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EA47822" w14:textId="77777777" w:rsidR="00166DE2" w:rsidRPr="003241AC" w:rsidRDefault="00166DE2" w:rsidP="003241AC">
      <w:pPr>
        <w:jc w:val="lowKashida"/>
        <w:rPr>
          <w:rFonts w:ascii="Tahoma" w:hAnsi="Tahoma"/>
          <w:sz w:val="28"/>
          <w:szCs w:val="28"/>
          <w:rtl/>
          <w:lang w:bidi="fa-IR"/>
        </w:rPr>
      </w:pPr>
      <w:r w:rsidRPr="003241AC">
        <w:rPr>
          <w:rFonts w:ascii="Tahoma" w:hAnsi="Tahoma" w:hint="cs"/>
          <w:sz w:val="28"/>
          <w:szCs w:val="28"/>
          <w:rtl/>
          <w:lang w:bidi="fa-IR"/>
        </w:rPr>
        <w:t>اعوذ</w:t>
      </w:r>
      <w:r w:rsidRPr="003241AC">
        <w:rPr>
          <w:rFonts w:ascii="Tahoma" w:hAnsi="Tahoma"/>
          <w:sz w:val="28"/>
          <w:szCs w:val="28"/>
          <w:rtl/>
          <w:lang w:bidi="fa-IR"/>
        </w:rPr>
        <w:t xml:space="preserve"> </w:t>
      </w:r>
      <w:r w:rsidRPr="003241AC">
        <w:rPr>
          <w:rFonts w:ascii="Tahoma" w:hAnsi="Tahoma" w:hint="cs"/>
          <w:sz w:val="28"/>
          <w:szCs w:val="28"/>
          <w:rtl/>
          <w:lang w:bidi="fa-IR"/>
        </w:rPr>
        <w:t>بالله</w:t>
      </w:r>
      <w:r w:rsidRPr="003241AC">
        <w:rPr>
          <w:rFonts w:ascii="Tahoma" w:hAnsi="Tahoma"/>
          <w:sz w:val="28"/>
          <w:szCs w:val="28"/>
          <w:rtl/>
          <w:lang w:bidi="fa-IR"/>
        </w:rPr>
        <w:t xml:space="preserve"> </w:t>
      </w:r>
      <w:r w:rsidRPr="003241AC">
        <w:rPr>
          <w:rFonts w:ascii="Tahoma" w:hAnsi="Tahoma" w:hint="cs"/>
          <w:sz w:val="28"/>
          <w:szCs w:val="28"/>
          <w:rtl/>
          <w:lang w:bidi="fa-IR"/>
        </w:rPr>
        <w:t>من</w:t>
      </w:r>
      <w:r w:rsidRPr="003241AC">
        <w:rPr>
          <w:rFonts w:ascii="Tahoma" w:hAnsi="Tahoma"/>
          <w:sz w:val="28"/>
          <w:szCs w:val="28"/>
          <w:rtl/>
          <w:lang w:bidi="fa-IR"/>
        </w:rPr>
        <w:t xml:space="preserve"> </w:t>
      </w:r>
      <w:r w:rsidRPr="003241AC">
        <w:rPr>
          <w:rFonts w:ascii="Tahoma" w:hAnsi="Tahoma" w:hint="cs"/>
          <w:sz w:val="28"/>
          <w:szCs w:val="28"/>
          <w:rtl/>
          <w:lang w:bidi="fa-IR"/>
        </w:rPr>
        <w:t>الشیطان</w:t>
      </w:r>
      <w:r w:rsidRPr="003241AC">
        <w:rPr>
          <w:rFonts w:ascii="Tahoma" w:hAnsi="Tahoma"/>
          <w:sz w:val="28"/>
          <w:szCs w:val="28"/>
          <w:rtl/>
          <w:lang w:bidi="fa-IR"/>
        </w:rPr>
        <w:t xml:space="preserve"> </w:t>
      </w:r>
      <w:r w:rsidRPr="003241AC">
        <w:rPr>
          <w:rFonts w:ascii="Tahoma" w:hAnsi="Tahoma" w:hint="cs"/>
          <w:sz w:val="28"/>
          <w:szCs w:val="28"/>
          <w:rtl/>
          <w:lang w:bidi="fa-IR"/>
        </w:rPr>
        <w:t>الرجیم</w:t>
      </w:r>
      <w:r w:rsidRPr="003241AC">
        <w:rPr>
          <w:rFonts w:ascii="Tahoma" w:hAnsi="Tahoma"/>
          <w:sz w:val="28"/>
          <w:szCs w:val="28"/>
          <w:rtl/>
          <w:lang w:bidi="fa-IR"/>
        </w:rPr>
        <w:t xml:space="preserve"> </w:t>
      </w:r>
      <w:r w:rsidRPr="003241AC">
        <w:rPr>
          <w:rFonts w:ascii="Tahoma" w:hAnsi="Tahoma" w:hint="cs"/>
          <w:sz w:val="28"/>
          <w:szCs w:val="28"/>
          <w:rtl/>
          <w:lang w:bidi="fa-IR"/>
        </w:rPr>
        <w:t>بسم</w:t>
      </w:r>
      <w:r w:rsidRPr="003241AC">
        <w:rPr>
          <w:rFonts w:ascii="Tahoma" w:hAnsi="Tahoma"/>
          <w:sz w:val="28"/>
          <w:szCs w:val="28"/>
          <w:rtl/>
          <w:lang w:bidi="fa-IR"/>
        </w:rPr>
        <w:t xml:space="preserve"> </w:t>
      </w:r>
      <w:r w:rsidRPr="003241AC">
        <w:rPr>
          <w:rFonts w:ascii="Tahoma" w:hAnsi="Tahoma" w:hint="cs"/>
          <w:sz w:val="28"/>
          <w:szCs w:val="28"/>
          <w:rtl/>
          <w:lang w:bidi="fa-IR"/>
        </w:rPr>
        <w:t>الله</w:t>
      </w:r>
      <w:r w:rsidRPr="003241AC">
        <w:rPr>
          <w:rFonts w:ascii="Tahoma" w:hAnsi="Tahoma"/>
          <w:sz w:val="28"/>
          <w:szCs w:val="28"/>
          <w:rtl/>
          <w:lang w:bidi="fa-IR"/>
        </w:rPr>
        <w:t xml:space="preserve"> </w:t>
      </w:r>
      <w:r w:rsidRPr="003241AC">
        <w:rPr>
          <w:rFonts w:ascii="Tahoma" w:hAnsi="Tahoma" w:hint="cs"/>
          <w:sz w:val="28"/>
          <w:szCs w:val="28"/>
          <w:rtl/>
          <w:lang w:bidi="fa-IR"/>
        </w:rPr>
        <w:t>الرحمن</w:t>
      </w:r>
      <w:r w:rsidRPr="003241AC">
        <w:rPr>
          <w:rFonts w:ascii="Tahoma" w:hAnsi="Tahoma"/>
          <w:sz w:val="28"/>
          <w:szCs w:val="28"/>
          <w:rtl/>
          <w:lang w:bidi="fa-IR"/>
        </w:rPr>
        <w:t xml:space="preserve"> </w:t>
      </w:r>
      <w:r w:rsidRPr="003241AC">
        <w:rPr>
          <w:rFonts w:ascii="Tahoma" w:hAnsi="Tahoma" w:hint="cs"/>
          <w:sz w:val="28"/>
          <w:szCs w:val="28"/>
          <w:rtl/>
          <w:lang w:bidi="fa-IR"/>
        </w:rPr>
        <w:t>الرحیم</w:t>
      </w:r>
      <w:r w:rsidRPr="003241AC">
        <w:rPr>
          <w:rFonts w:ascii="Tahoma" w:hAnsi="Tahoma"/>
          <w:sz w:val="28"/>
          <w:szCs w:val="28"/>
          <w:rtl/>
          <w:lang w:bidi="fa-IR"/>
        </w:rPr>
        <w:t xml:space="preserve"> </w:t>
      </w:r>
      <w:r w:rsidRPr="003241AC">
        <w:rPr>
          <w:rFonts w:ascii="Tahoma" w:hAnsi="Tahoma" w:hint="cs"/>
          <w:sz w:val="28"/>
          <w:szCs w:val="28"/>
          <w:rtl/>
          <w:lang w:bidi="fa-IR"/>
        </w:rPr>
        <w:t>الحمد</w:t>
      </w:r>
      <w:r w:rsidRPr="003241AC">
        <w:rPr>
          <w:rFonts w:ascii="Tahoma" w:hAnsi="Tahoma"/>
          <w:sz w:val="28"/>
          <w:szCs w:val="28"/>
          <w:rtl/>
          <w:lang w:bidi="fa-IR"/>
        </w:rPr>
        <w:t xml:space="preserve"> </w:t>
      </w:r>
      <w:r w:rsidRPr="003241AC">
        <w:rPr>
          <w:rFonts w:ascii="Tahoma" w:hAnsi="Tahoma" w:hint="cs"/>
          <w:sz w:val="28"/>
          <w:szCs w:val="28"/>
          <w:rtl/>
          <w:lang w:bidi="fa-IR"/>
        </w:rPr>
        <w:t>لله</w:t>
      </w:r>
      <w:r w:rsidRPr="003241AC">
        <w:rPr>
          <w:rFonts w:ascii="Tahoma" w:hAnsi="Tahoma"/>
          <w:sz w:val="28"/>
          <w:szCs w:val="28"/>
          <w:rtl/>
          <w:lang w:bidi="fa-IR"/>
        </w:rPr>
        <w:t xml:space="preserve"> </w:t>
      </w:r>
      <w:r w:rsidRPr="003241AC">
        <w:rPr>
          <w:rFonts w:ascii="Tahoma" w:hAnsi="Tahoma" w:hint="cs"/>
          <w:sz w:val="28"/>
          <w:szCs w:val="28"/>
          <w:rtl/>
          <w:lang w:bidi="fa-IR"/>
        </w:rPr>
        <w:t>رب</w:t>
      </w:r>
      <w:r w:rsidRPr="003241AC">
        <w:rPr>
          <w:rFonts w:ascii="Tahoma" w:hAnsi="Tahoma"/>
          <w:sz w:val="28"/>
          <w:szCs w:val="28"/>
          <w:rtl/>
          <w:lang w:bidi="fa-IR"/>
        </w:rPr>
        <w:t xml:space="preserve"> </w:t>
      </w:r>
      <w:r w:rsidRPr="003241AC">
        <w:rPr>
          <w:rFonts w:ascii="Tahoma" w:hAnsi="Tahoma" w:hint="cs"/>
          <w:sz w:val="28"/>
          <w:szCs w:val="28"/>
          <w:rtl/>
          <w:lang w:bidi="fa-IR"/>
        </w:rPr>
        <w:t>العالمین</w:t>
      </w:r>
      <w:r w:rsidRPr="003241AC">
        <w:rPr>
          <w:rFonts w:ascii="Tahoma" w:hAnsi="Tahoma"/>
          <w:sz w:val="28"/>
          <w:szCs w:val="28"/>
          <w:rtl/>
          <w:lang w:bidi="fa-IR"/>
        </w:rPr>
        <w:t xml:space="preserve"> </w:t>
      </w:r>
      <w:r w:rsidRPr="003241AC">
        <w:rPr>
          <w:rFonts w:ascii="Tahoma" w:hAnsi="Tahoma" w:hint="cs"/>
          <w:sz w:val="28"/>
          <w:szCs w:val="28"/>
          <w:rtl/>
          <w:lang w:bidi="fa-IR"/>
        </w:rPr>
        <w:t>و</w:t>
      </w:r>
      <w:r w:rsidRPr="003241AC">
        <w:rPr>
          <w:rFonts w:ascii="Tahoma" w:hAnsi="Tahoma"/>
          <w:sz w:val="28"/>
          <w:szCs w:val="28"/>
          <w:rtl/>
          <w:lang w:bidi="fa-IR"/>
        </w:rPr>
        <w:t xml:space="preserve"> </w:t>
      </w:r>
      <w:r w:rsidRPr="003241AC">
        <w:rPr>
          <w:rFonts w:ascii="Tahoma" w:hAnsi="Tahoma" w:hint="cs"/>
          <w:sz w:val="28"/>
          <w:szCs w:val="28"/>
          <w:rtl/>
          <w:lang w:bidi="fa-IR"/>
        </w:rPr>
        <w:t>صلی</w:t>
      </w:r>
      <w:r w:rsidRPr="003241AC">
        <w:rPr>
          <w:rFonts w:ascii="Tahoma" w:hAnsi="Tahoma"/>
          <w:sz w:val="28"/>
          <w:szCs w:val="28"/>
          <w:rtl/>
          <w:lang w:bidi="fa-IR"/>
        </w:rPr>
        <w:t xml:space="preserve"> ‌</w:t>
      </w:r>
      <w:r w:rsidRPr="003241AC">
        <w:rPr>
          <w:rFonts w:ascii="Tahoma" w:hAnsi="Tahoma" w:hint="cs"/>
          <w:sz w:val="28"/>
          <w:szCs w:val="28"/>
          <w:rtl/>
          <w:lang w:bidi="fa-IR"/>
        </w:rPr>
        <w:t>الله</w:t>
      </w:r>
      <w:r w:rsidRPr="003241AC">
        <w:rPr>
          <w:rFonts w:ascii="Tahoma" w:hAnsi="Tahoma"/>
          <w:sz w:val="28"/>
          <w:szCs w:val="28"/>
          <w:rtl/>
          <w:lang w:bidi="fa-IR"/>
        </w:rPr>
        <w:t xml:space="preserve"> </w:t>
      </w:r>
      <w:r w:rsidRPr="003241AC">
        <w:rPr>
          <w:rFonts w:ascii="Tahoma" w:hAnsi="Tahoma" w:hint="cs"/>
          <w:sz w:val="28"/>
          <w:szCs w:val="28"/>
          <w:rtl/>
          <w:lang w:bidi="fa-IR"/>
        </w:rPr>
        <w:t>تعالی</w:t>
      </w:r>
      <w:r w:rsidRPr="003241AC">
        <w:rPr>
          <w:rFonts w:ascii="Tahoma" w:hAnsi="Tahoma"/>
          <w:sz w:val="28"/>
          <w:szCs w:val="28"/>
          <w:rtl/>
          <w:lang w:bidi="fa-IR"/>
        </w:rPr>
        <w:t xml:space="preserve"> </w:t>
      </w:r>
      <w:r w:rsidRPr="003241AC">
        <w:rPr>
          <w:rFonts w:ascii="Tahoma" w:hAnsi="Tahoma" w:hint="cs"/>
          <w:sz w:val="28"/>
          <w:szCs w:val="28"/>
          <w:rtl/>
          <w:lang w:bidi="fa-IR"/>
        </w:rPr>
        <w:t>علی</w:t>
      </w:r>
      <w:r w:rsidRPr="003241AC">
        <w:rPr>
          <w:rFonts w:ascii="Tahoma" w:hAnsi="Tahoma"/>
          <w:sz w:val="28"/>
          <w:szCs w:val="28"/>
          <w:rtl/>
          <w:lang w:bidi="fa-IR"/>
        </w:rPr>
        <w:t xml:space="preserve"> </w:t>
      </w:r>
      <w:r w:rsidRPr="003241AC">
        <w:rPr>
          <w:rFonts w:ascii="Tahoma" w:hAnsi="Tahoma" w:hint="cs"/>
          <w:sz w:val="28"/>
          <w:szCs w:val="28"/>
          <w:rtl/>
          <w:lang w:bidi="fa-IR"/>
        </w:rPr>
        <w:t>سیدنا</w:t>
      </w:r>
      <w:r w:rsidRPr="003241AC">
        <w:rPr>
          <w:rFonts w:ascii="Tahoma" w:hAnsi="Tahoma"/>
          <w:sz w:val="28"/>
          <w:szCs w:val="28"/>
          <w:rtl/>
          <w:lang w:bidi="fa-IR"/>
        </w:rPr>
        <w:t xml:space="preserve"> </w:t>
      </w:r>
      <w:r w:rsidRPr="003241AC">
        <w:rPr>
          <w:rFonts w:ascii="Tahoma" w:hAnsi="Tahoma" w:hint="cs"/>
          <w:sz w:val="28"/>
          <w:szCs w:val="28"/>
          <w:rtl/>
          <w:lang w:bidi="fa-IR"/>
        </w:rPr>
        <w:t>و</w:t>
      </w:r>
      <w:r w:rsidRPr="003241AC">
        <w:rPr>
          <w:rFonts w:ascii="Tahoma" w:hAnsi="Tahoma"/>
          <w:sz w:val="28"/>
          <w:szCs w:val="28"/>
          <w:rtl/>
          <w:lang w:bidi="fa-IR"/>
        </w:rPr>
        <w:t xml:space="preserve"> </w:t>
      </w:r>
      <w:r w:rsidRPr="003241AC">
        <w:rPr>
          <w:rFonts w:ascii="Tahoma" w:hAnsi="Tahoma" w:hint="cs"/>
          <w:sz w:val="28"/>
          <w:szCs w:val="28"/>
          <w:rtl/>
          <w:lang w:bidi="fa-IR"/>
        </w:rPr>
        <w:t>نبینا</w:t>
      </w:r>
      <w:r w:rsidRPr="003241AC">
        <w:rPr>
          <w:rFonts w:ascii="Tahoma" w:hAnsi="Tahoma"/>
          <w:sz w:val="28"/>
          <w:szCs w:val="28"/>
          <w:rtl/>
          <w:lang w:bidi="fa-IR"/>
        </w:rPr>
        <w:t xml:space="preserve"> </w:t>
      </w:r>
      <w:r w:rsidRPr="003241AC">
        <w:rPr>
          <w:rFonts w:ascii="Tahoma" w:hAnsi="Tahoma" w:hint="cs"/>
          <w:sz w:val="28"/>
          <w:szCs w:val="28"/>
          <w:rtl/>
          <w:lang w:bidi="fa-IR"/>
        </w:rPr>
        <w:t>ابی</w:t>
      </w:r>
      <w:r w:rsidRPr="003241AC">
        <w:rPr>
          <w:rFonts w:ascii="Tahoma" w:hAnsi="Tahoma"/>
          <w:sz w:val="28"/>
          <w:szCs w:val="28"/>
          <w:rtl/>
          <w:lang w:bidi="fa-IR"/>
        </w:rPr>
        <w:t xml:space="preserve"> ‌</w:t>
      </w:r>
      <w:r w:rsidRPr="003241AC">
        <w:rPr>
          <w:rFonts w:ascii="Tahoma" w:hAnsi="Tahoma" w:hint="cs"/>
          <w:sz w:val="28"/>
          <w:szCs w:val="28"/>
          <w:rtl/>
          <w:lang w:bidi="fa-IR"/>
        </w:rPr>
        <w:t>القاسم</w:t>
      </w:r>
      <w:r w:rsidRPr="003241AC">
        <w:rPr>
          <w:rFonts w:ascii="Tahoma" w:hAnsi="Tahoma"/>
          <w:sz w:val="28"/>
          <w:szCs w:val="28"/>
          <w:rtl/>
          <w:lang w:bidi="fa-IR"/>
        </w:rPr>
        <w:t xml:space="preserve"> </w:t>
      </w:r>
      <w:r w:rsidRPr="003241AC">
        <w:rPr>
          <w:rFonts w:ascii="Tahoma" w:hAnsi="Tahoma" w:hint="cs"/>
          <w:sz w:val="28"/>
          <w:szCs w:val="28"/>
          <w:rtl/>
          <w:lang w:bidi="fa-IR"/>
        </w:rPr>
        <w:t>محمد</w:t>
      </w:r>
      <w:r w:rsidRPr="003241AC">
        <w:rPr>
          <w:rFonts w:ascii="Tahoma" w:hAnsi="Tahoma"/>
          <w:sz w:val="28"/>
          <w:szCs w:val="28"/>
          <w:rtl/>
          <w:lang w:bidi="fa-IR"/>
        </w:rPr>
        <w:t xml:space="preserve"> </w:t>
      </w:r>
      <w:r w:rsidRPr="003241AC">
        <w:rPr>
          <w:rFonts w:ascii="Tahoma" w:hAnsi="Tahoma" w:hint="cs"/>
          <w:sz w:val="28"/>
          <w:szCs w:val="28"/>
          <w:rtl/>
          <w:lang w:bidi="fa-IR"/>
        </w:rPr>
        <w:t>و</w:t>
      </w:r>
      <w:r w:rsidRPr="003241AC">
        <w:rPr>
          <w:rFonts w:ascii="Tahoma" w:hAnsi="Tahoma"/>
          <w:sz w:val="28"/>
          <w:szCs w:val="28"/>
          <w:rtl/>
          <w:lang w:bidi="fa-IR"/>
        </w:rPr>
        <w:t xml:space="preserve"> </w:t>
      </w:r>
      <w:r w:rsidRPr="003241AC">
        <w:rPr>
          <w:rFonts w:ascii="Tahoma" w:hAnsi="Tahoma" w:hint="cs"/>
          <w:sz w:val="28"/>
          <w:szCs w:val="28"/>
          <w:rtl/>
          <w:lang w:bidi="fa-IR"/>
        </w:rPr>
        <w:t>علی</w:t>
      </w:r>
      <w:r w:rsidRPr="003241AC">
        <w:rPr>
          <w:rFonts w:ascii="Tahoma" w:hAnsi="Tahoma"/>
          <w:sz w:val="28"/>
          <w:szCs w:val="28"/>
          <w:rtl/>
          <w:lang w:bidi="fa-IR"/>
        </w:rPr>
        <w:t xml:space="preserve"> </w:t>
      </w:r>
      <w:r w:rsidRPr="003241AC">
        <w:rPr>
          <w:rFonts w:ascii="Tahoma" w:hAnsi="Tahoma" w:hint="cs"/>
          <w:sz w:val="28"/>
          <w:szCs w:val="28"/>
          <w:rtl/>
          <w:lang w:bidi="fa-IR"/>
        </w:rPr>
        <w:t>آله</w:t>
      </w:r>
      <w:r w:rsidRPr="003241AC">
        <w:rPr>
          <w:rFonts w:ascii="Tahoma" w:hAnsi="Tahoma"/>
          <w:sz w:val="28"/>
          <w:szCs w:val="28"/>
          <w:rtl/>
          <w:lang w:bidi="fa-IR"/>
        </w:rPr>
        <w:t xml:space="preserve"> </w:t>
      </w:r>
      <w:r w:rsidRPr="003241AC">
        <w:rPr>
          <w:rFonts w:ascii="Tahoma" w:hAnsi="Tahoma" w:hint="cs"/>
          <w:sz w:val="28"/>
          <w:szCs w:val="28"/>
          <w:rtl/>
          <w:lang w:bidi="fa-IR"/>
        </w:rPr>
        <w:t>الطیبین</w:t>
      </w:r>
      <w:r w:rsidRPr="003241AC">
        <w:rPr>
          <w:rFonts w:ascii="Tahoma" w:hAnsi="Tahoma"/>
          <w:sz w:val="28"/>
          <w:szCs w:val="28"/>
          <w:rtl/>
          <w:lang w:bidi="fa-IR"/>
        </w:rPr>
        <w:t xml:space="preserve"> </w:t>
      </w:r>
      <w:r w:rsidRPr="003241AC">
        <w:rPr>
          <w:rFonts w:ascii="Tahoma" w:hAnsi="Tahoma" w:hint="cs"/>
          <w:sz w:val="28"/>
          <w:szCs w:val="28"/>
          <w:rtl/>
          <w:lang w:bidi="fa-IR"/>
        </w:rPr>
        <w:t>الطاهرین</w:t>
      </w:r>
      <w:r w:rsidRPr="003241AC">
        <w:rPr>
          <w:rFonts w:ascii="Tahoma" w:hAnsi="Tahoma"/>
          <w:sz w:val="28"/>
          <w:szCs w:val="28"/>
          <w:rtl/>
          <w:lang w:bidi="fa-IR"/>
        </w:rPr>
        <w:t xml:space="preserve"> </w:t>
      </w:r>
      <w:r w:rsidRPr="003241AC">
        <w:rPr>
          <w:rFonts w:ascii="Tahoma" w:hAnsi="Tahoma" w:hint="cs"/>
          <w:sz w:val="28"/>
          <w:szCs w:val="28"/>
          <w:rtl/>
          <w:lang w:bidi="fa-IR"/>
        </w:rPr>
        <w:t>المعصومین</w:t>
      </w:r>
      <w:r w:rsidRPr="003241AC">
        <w:rPr>
          <w:rFonts w:ascii="Tahoma" w:hAnsi="Tahoma"/>
          <w:sz w:val="28"/>
          <w:szCs w:val="28"/>
          <w:rtl/>
          <w:lang w:bidi="fa-IR"/>
        </w:rPr>
        <w:t xml:space="preserve"> </w:t>
      </w:r>
      <w:r w:rsidRPr="003241AC">
        <w:rPr>
          <w:rFonts w:ascii="Tahoma" w:hAnsi="Tahoma" w:hint="cs"/>
          <w:sz w:val="28"/>
          <w:szCs w:val="28"/>
          <w:rtl/>
          <w:lang w:bidi="fa-IR"/>
        </w:rPr>
        <w:t>لاسیما</w:t>
      </w:r>
      <w:r w:rsidRPr="003241AC">
        <w:rPr>
          <w:rFonts w:ascii="Tahoma" w:hAnsi="Tahoma"/>
          <w:sz w:val="28"/>
          <w:szCs w:val="28"/>
          <w:rtl/>
          <w:lang w:bidi="fa-IR"/>
        </w:rPr>
        <w:t xml:space="preserve"> </w:t>
      </w:r>
      <w:r w:rsidRPr="003241AC">
        <w:rPr>
          <w:rFonts w:ascii="Tahoma" w:hAnsi="Tahoma" w:hint="cs"/>
          <w:sz w:val="28"/>
          <w:szCs w:val="28"/>
          <w:rtl/>
          <w:lang w:bidi="fa-IR"/>
        </w:rPr>
        <w:t>بقیة</w:t>
      </w:r>
      <w:r w:rsidRPr="003241AC">
        <w:rPr>
          <w:rFonts w:ascii="Tahoma" w:hAnsi="Tahoma"/>
          <w:sz w:val="28"/>
          <w:szCs w:val="28"/>
          <w:rtl/>
          <w:lang w:bidi="fa-IR"/>
        </w:rPr>
        <w:t xml:space="preserve"> </w:t>
      </w:r>
      <w:r w:rsidRPr="003241AC">
        <w:rPr>
          <w:rFonts w:ascii="Tahoma" w:hAnsi="Tahoma" w:hint="cs"/>
          <w:sz w:val="28"/>
          <w:szCs w:val="28"/>
          <w:rtl/>
          <w:lang w:bidi="fa-IR"/>
        </w:rPr>
        <w:t>الله</w:t>
      </w:r>
      <w:r w:rsidRPr="003241AC">
        <w:rPr>
          <w:rFonts w:ascii="Tahoma" w:hAnsi="Tahoma"/>
          <w:sz w:val="28"/>
          <w:szCs w:val="28"/>
          <w:rtl/>
          <w:lang w:bidi="fa-IR"/>
        </w:rPr>
        <w:t xml:space="preserve"> </w:t>
      </w:r>
      <w:r w:rsidRPr="003241AC">
        <w:rPr>
          <w:rFonts w:ascii="Tahoma" w:hAnsi="Tahoma" w:hint="cs"/>
          <w:sz w:val="28"/>
          <w:szCs w:val="28"/>
          <w:rtl/>
          <w:lang w:bidi="fa-IR"/>
        </w:rPr>
        <w:t>فی</w:t>
      </w:r>
      <w:r w:rsidRPr="003241AC">
        <w:rPr>
          <w:rFonts w:ascii="Tahoma" w:hAnsi="Tahoma"/>
          <w:sz w:val="28"/>
          <w:szCs w:val="28"/>
          <w:rtl/>
          <w:lang w:bidi="fa-IR"/>
        </w:rPr>
        <w:t xml:space="preserve"> </w:t>
      </w:r>
      <w:r w:rsidRPr="003241AC">
        <w:rPr>
          <w:rFonts w:ascii="Tahoma" w:hAnsi="Tahoma" w:hint="cs"/>
          <w:sz w:val="28"/>
          <w:szCs w:val="28"/>
          <w:rtl/>
          <w:lang w:bidi="fa-IR"/>
        </w:rPr>
        <w:t>الارضین</w:t>
      </w:r>
      <w:r w:rsidRPr="003241AC">
        <w:rPr>
          <w:rFonts w:ascii="Tahoma" w:hAnsi="Tahoma"/>
          <w:sz w:val="28"/>
          <w:szCs w:val="28"/>
          <w:rtl/>
          <w:lang w:bidi="fa-IR"/>
        </w:rPr>
        <w:t xml:space="preserve"> </w:t>
      </w:r>
      <w:r w:rsidRPr="003241AC">
        <w:rPr>
          <w:rFonts w:ascii="Tahoma" w:hAnsi="Tahoma" w:hint="cs"/>
          <w:sz w:val="28"/>
          <w:szCs w:val="28"/>
          <w:rtl/>
          <w:lang w:bidi="fa-IR"/>
        </w:rPr>
        <w:t>ارواحنا</w:t>
      </w:r>
      <w:r w:rsidRPr="003241AC">
        <w:rPr>
          <w:rFonts w:ascii="Tahoma" w:hAnsi="Tahoma"/>
          <w:sz w:val="28"/>
          <w:szCs w:val="28"/>
          <w:rtl/>
          <w:lang w:bidi="fa-IR"/>
        </w:rPr>
        <w:t xml:space="preserve"> </w:t>
      </w:r>
      <w:r w:rsidRPr="003241AC">
        <w:rPr>
          <w:rFonts w:ascii="Tahoma" w:hAnsi="Tahoma" w:hint="cs"/>
          <w:sz w:val="28"/>
          <w:szCs w:val="28"/>
          <w:rtl/>
          <w:lang w:bidi="fa-IR"/>
        </w:rPr>
        <w:t>فداه</w:t>
      </w:r>
      <w:r w:rsidRPr="003241AC">
        <w:rPr>
          <w:rFonts w:ascii="Tahoma" w:hAnsi="Tahoma"/>
          <w:sz w:val="28"/>
          <w:szCs w:val="28"/>
          <w:rtl/>
          <w:lang w:bidi="fa-IR"/>
        </w:rPr>
        <w:t xml:space="preserve"> </w:t>
      </w:r>
      <w:r w:rsidRPr="003241AC">
        <w:rPr>
          <w:rFonts w:ascii="Tahoma" w:hAnsi="Tahoma" w:hint="cs"/>
          <w:sz w:val="28"/>
          <w:szCs w:val="28"/>
          <w:rtl/>
          <w:lang w:bidi="fa-IR"/>
        </w:rPr>
        <w:t>و</w:t>
      </w:r>
      <w:r w:rsidRPr="003241AC">
        <w:rPr>
          <w:rFonts w:ascii="Tahoma" w:hAnsi="Tahoma"/>
          <w:sz w:val="28"/>
          <w:szCs w:val="28"/>
          <w:rtl/>
          <w:lang w:bidi="fa-IR"/>
        </w:rPr>
        <w:t xml:space="preserve"> </w:t>
      </w:r>
      <w:r w:rsidRPr="003241AC">
        <w:rPr>
          <w:rFonts w:ascii="Tahoma" w:hAnsi="Tahoma" w:hint="cs"/>
          <w:sz w:val="28"/>
          <w:szCs w:val="28"/>
          <w:rtl/>
          <w:lang w:bidi="fa-IR"/>
        </w:rPr>
        <w:t>عجل</w:t>
      </w:r>
      <w:r w:rsidRPr="003241AC">
        <w:rPr>
          <w:rFonts w:ascii="Tahoma" w:hAnsi="Tahoma"/>
          <w:sz w:val="28"/>
          <w:szCs w:val="28"/>
          <w:rtl/>
          <w:lang w:bidi="fa-IR"/>
        </w:rPr>
        <w:t xml:space="preserve"> </w:t>
      </w:r>
      <w:r w:rsidRPr="003241AC">
        <w:rPr>
          <w:rFonts w:ascii="Tahoma" w:hAnsi="Tahoma" w:hint="cs"/>
          <w:sz w:val="28"/>
          <w:szCs w:val="28"/>
          <w:rtl/>
          <w:lang w:bidi="fa-IR"/>
        </w:rPr>
        <w:t>الله</w:t>
      </w:r>
      <w:r w:rsidRPr="003241AC">
        <w:rPr>
          <w:rFonts w:ascii="Tahoma" w:hAnsi="Tahoma"/>
          <w:sz w:val="28"/>
          <w:szCs w:val="28"/>
          <w:rtl/>
          <w:lang w:bidi="fa-IR"/>
        </w:rPr>
        <w:t xml:space="preserve"> </w:t>
      </w:r>
      <w:r w:rsidRPr="003241AC">
        <w:rPr>
          <w:rFonts w:ascii="Tahoma" w:hAnsi="Tahoma" w:hint="cs"/>
          <w:sz w:val="28"/>
          <w:szCs w:val="28"/>
          <w:rtl/>
          <w:lang w:bidi="fa-IR"/>
        </w:rPr>
        <w:t>تعالی</w:t>
      </w:r>
      <w:r w:rsidRPr="003241AC">
        <w:rPr>
          <w:rFonts w:ascii="Tahoma" w:hAnsi="Tahoma"/>
          <w:sz w:val="28"/>
          <w:szCs w:val="28"/>
          <w:rtl/>
          <w:lang w:bidi="fa-IR"/>
        </w:rPr>
        <w:t xml:space="preserve"> </w:t>
      </w:r>
      <w:r w:rsidRPr="003241AC">
        <w:rPr>
          <w:rFonts w:ascii="Tahoma" w:hAnsi="Tahoma" w:hint="cs"/>
          <w:sz w:val="28"/>
          <w:szCs w:val="28"/>
          <w:rtl/>
          <w:lang w:bidi="fa-IR"/>
        </w:rPr>
        <w:t>فرجه</w:t>
      </w:r>
      <w:r w:rsidRPr="003241AC">
        <w:rPr>
          <w:rFonts w:ascii="Tahoma" w:hAnsi="Tahoma"/>
          <w:sz w:val="28"/>
          <w:szCs w:val="28"/>
          <w:rtl/>
          <w:lang w:bidi="fa-IR"/>
        </w:rPr>
        <w:t xml:space="preserve"> </w:t>
      </w:r>
      <w:r w:rsidRPr="003241AC">
        <w:rPr>
          <w:rFonts w:ascii="Tahoma" w:hAnsi="Tahoma" w:hint="cs"/>
          <w:sz w:val="28"/>
          <w:szCs w:val="28"/>
          <w:rtl/>
          <w:lang w:bidi="fa-IR"/>
        </w:rPr>
        <w:t>الشریف</w:t>
      </w:r>
      <w:r w:rsidRPr="003241AC">
        <w:rPr>
          <w:rFonts w:ascii="Tahoma" w:hAnsi="Tahoma"/>
          <w:sz w:val="28"/>
          <w:szCs w:val="28"/>
          <w:rtl/>
          <w:lang w:bidi="fa-IR"/>
        </w:rPr>
        <w:t xml:space="preserve"> </w:t>
      </w:r>
      <w:r w:rsidRPr="003241AC">
        <w:rPr>
          <w:rFonts w:ascii="Tahoma" w:hAnsi="Tahoma" w:hint="cs"/>
          <w:sz w:val="28"/>
          <w:szCs w:val="28"/>
          <w:rtl/>
          <w:lang w:bidi="fa-IR"/>
        </w:rPr>
        <w:t>و</w:t>
      </w:r>
      <w:r w:rsidRPr="003241AC">
        <w:rPr>
          <w:rFonts w:ascii="Tahoma" w:hAnsi="Tahoma"/>
          <w:sz w:val="28"/>
          <w:szCs w:val="28"/>
          <w:rtl/>
          <w:lang w:bidi="fa-IR"/>
        </w:rPr>
        <w:t xml:space="preserve"> </w:t>
      </w:r>
      <w:r w:rsidRPr="003241AC">
        <w:rPr>
          <w:rFonts w:ascii="Tahoma" w:hAnsi="Tahoma" w:hint="cs"/>
          <w:sz w:val="28"/>
          <w:szCs w:val="28"/>
          <w:rtl/>
          <w:lang w:bidi="fa-IR"/>
        </w:rPr>
        <w:t>اللعنة</w:t>
      </w:r>
      <w:r w:rsidRPr="003241AC">
        <w:rPr>
          <w:rFonts w:ascii="Tahoma" w:hAnsi="Tahoma"/>
          <w:sz w:val="28"/>
          <w:szCs w:val="28"/>
          <w:rtl/>
          <w:lang w:bidi="fa-IR"/>
        </w:rPr>
        <w:t xml:space="preserve"> </w:t>
      </w:r>
      <w:r w:rsidRPr="003241AC">
        <w:rPr>
          <w:rFonts w:ascii="Tahoma" w:hAnsi="Tahoma" w:hint="cs"/>
          <w:sz w:val="28"/>
          <w:szCs w:val="28"/>
          <w:rtl/>
          <w:lang w:bidi="fa-IR"/>
        </w:rPr>
        <w:t>الدائمة</w:t>
      </w:r>
      <w:r w:rsidRPr="003241AC">
        <w:rPr>
          <w:rFonts w:ascii="Tahoma" w:hAnsi="Tahoma"/>
          <w:sz w:val="28"/>
          <w:szCs w:val="28"/>
          <w:rtl/>
          <w:lang w:bidi="fa-IR"/>
        </w:rPr>
        <w:t xml:space="preserve"> </w:t>
      </w:r>
      <w:r w:rsidRPr="003241AC">
        <w:rPr>
          <w:rFonts w:ascii="Tahoma" w:hAnsi="Tahoma" w:hint="cs"/>
          <w:sz w:val="28"/>
          <w:szCs w:val="28"/>
          <w:rtl/>
          <w:lang w:bidi="fa-IR"/>
        </w:rPr>
        <w:t>علی</w:t>
      </w:r>
      <w:r w:rsidRPr="003241AC">
        <w:rPr>
          <w:rFonts w:ascii="Tahoma" w:hAnsi="Tahoma"/>
          <w:sz w:val="28"/>
          <w:szCs w:val="28"/>
          <w:rtl/>
          <w:lang w:bidi="fa-IR"/>
        </w:rPr>
        <w:t xml:space="preserve"> </w:t>
      </w:r>
      <w:r w:rsidRPr="003241AC">
        <w:rPr>
          <w:rFonts w:ascii="Tahoma" w:hAnsi="Tahoma" w:hint="cs"/>
          <w:sz w:val="28"/>
          <w:szCs w:val="28"/>
          <w:rtl/>
          <w:lang w:bidi="fa-IR"/>
        </w:rPr>
        <w:t>اعدائهم</w:t>
      </w:r>
      <w:r w:rsidRPr="003241AC">
        <w:rPr>
          <w:rFonts w:ascii="Tahoma" w:hAnsi="Tahoma"/>
          <w:sz w:val="28"/>
          <w:szCs w:val="28"/>
          <w:rtl/>
          <w:lang w:bidi="fa-IR"/>
        </w:rPr>
        <w:t xml:space="preserve"> </w:t>
      </w:r>
      <w:r w:rsidRPr="003241AC">
        <w:rPr>
          <w:rFonts w:ascii="Tahoma" w:hAnsi="Tahoma" w:hint="cs"/>
          <w:sz w:val="28"/>
          <w:szCs w:val="28"/>
          <w:rtl/>
          <w:lang w:bidi="fa-IR"/>
        </w:rPr>
        <w:t>اجمعین</w:t>
      </w:r>
      <w:r w:rsidRPr="003241AC">
        <w:rPr>
          <w:rFonts w:ascii="Tahoma" w:hAnsi="Tahoma"/>
          <w:sz w:val="28"/>
          <w:szCs w:val="28"/>
          <w:rtl/>
          <w:lang w:bidi="fa-IR"/>
        </w:rPr>
        <w:t>.</w:t>
      </w:r>
    </w:p>
    <w:p w14:paraId="56A178A8" w14:textId="77777777" w:rsidR="002E34A8" w:rsidRPr="003241AC" w:rsidRDefault="00166DE2" w:rsidP="003241AC">
      <w:pPr>
        <w:jc w:val="lowKashida"/>
        <w:rPr>
          <w:rFonts w:ascii="Tahoma" w:hAnsi="Tahoma"/>
          <w:sz w:val="28"/>
          <w:szCs w:val="28"/>
          <w:rtl/>
          <w:lang w:bidi="fa-IR"/>
        </w:rPr>
      </w:pPr>
      <w:r w:rsidRPr="003241AC">
        <w:rPr>
          <w:rFonts w:ascii="Tahoma" w:hAnsi="Tahoma" w:hint="cs"/>
          <w:sz w:val="28"/>
          <w:szCs w:val="28"/>
          <w:rtl/>
          <w:lang w:bidi="fa-IR"/>
        </w:rPr>
        <w:t xml:space="preserve">بحث در دلیل دوم بود بر عدم جریان استحصاب در کلی قسم ثالث که حاصل استدلال این بود که جریان استصحاب در کلیِ قسم ثالث مستلزم احکامی است که لا یمکن الالتزام به، بنابراین استصحاب کلی قسم ثالث هم لا یمکن الالتزام به. خب مواردی را دیروز عرض کردیم که محقق آشتیانی و محقق یزدی و محقق خراسانی قدس‌سرهم بیان فرمودند، حالا بعضی بیشتر بعضی کمتر. حاصل جواب از این استدلال این است که بخشی از آن مواردی که ذکر شده اشتباه است و اصلاً ربطی به استصحاب کلی قسم ثالث ندارد، مثل این مطلبی که در حاشیه‌ی محقق آشتیانی بود که اگر کسی مخرج بول را تطهیر کرد بنحوی که اگر مذی‌ای، </w:t>
      </w:r>
      <w:r w:rsidR="002E34A8" w:rsidRPr="003241AC">
        <w:rPr>
          <w:rFonts w:ascii="Tahoma" w:hAnsi="Tahoma" w:hint="cs"/>
          <w:sz w:val="28"/>
          <w:szCs w:val="28"/>
          <w:rtl/>
          <w:lang w:bidi="fa-IR"/>
        </w:rPr>
        <w:t>و</w:t>
      </w:r>
      <w:r w:rsidRPr="003241AC">
        <w:rPr>
          <w:rFonts w:ascii="Tahoma" w:hAnsi="Tahoma" w:hint="cs"/>
          <w:sz w:val="28"/>
          <w:szCs w:val="28"/>
          <w:rtl/>
          <w:lang w:bidi="fa-IR"/>
        </w:rPr>
        <w:t xml:space="preserve">ذی‌ای خارجی نشده باشد تطهیر می‌شود ولکن احتمال می‌دهد که شاید وذی و مذی  خارج شده و آن لزوجت و مانعیت برای رسیدن آب به بشره دارد، خب این‌جا گفتند که استصحاب کلیِ نجاستی که به آن یقین داشته می‌کند و حال این‌که فقیهی متلزم به این نیست که در این‌جا باید استصحاب کلیِ نجاست بکند. خب این ربطی به بحث ما اصلاً ندارد و چون در این‌جا با احتمال این‌که وذی و مذی خارج شده باشد آن هم احتمالی که مبنی بر کثرت شک و وسوسه نباشد، احتمال عقلائی باشد، خب در این‌جا احراز نمی‌کند شخص آن نجاستی که برای محل بوده است آن برطرف شده و استصحاب عدم خروج مذی یا وذی مثبت است برای این‌که لازمه‌ی ‌عقلیِ‌ عدم خروج آن این است که پس مانعی وجود ندارد پس آب رسیده است، این وصول ‌آب به محل لازمه‌ی عقلیِ این است که مانعی این‌جا وجود ندارد. فلذا در مواردی دیگری هم انسان اگر شک کرد استصحاب عدم مانع برای وصول ماء مثبت است و کافی نیست، پس استصحاب همان بقاء نجاست را دارد و این‌جا کدام فقیهی در این صورت هم فرموده است که نه باید به همان تطهیر اکتفا بکنی؟ کسی چنین </w:t>
      </w:r>
      <w:r w:rsidRPr="003241AC">
        <w:rPr>
          <w:rFonts w:ascii="Tahoma" w:hAnsi="Tahoma" w:hint="cs"/>
          <w:sz w:val="28"/>
          <w:szCs w:val="28"/>
          <w:rtl/>
          <w:lang w:bidi="fa-IR"/>
        </w:rPr>
        <w:lastRenderedPageBreak/>
        <w:t xml:space="preserve">فتوایی، کجا داده این فتوا را که ما بگوییم که نمی‌شود به این حکم ملتزم شد؟ نه می‌گویند باید در این صورت </w:t>
      </w:r>
      <w:r w:rsidR="00C34C1D" w:rsidRPr="003241AC">
        <w:rPr>
          <w:rFonts w:ascii="Tahoma" w:hAnsi="Tahoma" w:hint="cs"/>
          <w:sz w:val="28"/>
          <w:szCs w:val="28"/>
          <w:rtl/>
          <w:lang w:bidi="fa-IR"/>
        </w:rPr>
        <w:t>دلک کند تا این‌که احراز کند که آب واصل می‌شود به محل. بنابراین بعضی از این مثال‌ها امثال این، این تمام نیست اصلاً. بعض موارد این مثال‌هایی که زده شده است و موارد بعضی مواردش هم درحقیقت اصل موضوعیِ حاکم وجود دارد و به‌خاطر این‌که وجود اصل موضوعی حاکم وجود دارد استصحاب کلی قسم ثالث این‌جا جاری نمی‌شود، پس بنابراین مثل همان مثالی که دیروز محقق خوئی در مصباح‌الاصول عرض کردیم که فرموده است. می‌ماند بعض موارد دیگر، مثل مثلاً همین موردی که</w:t>
      </w:r>
      <w:r w:rsidR="002E34A8" w:rsidRPr="003241AC">
        <w:rPr>
          <w:rFonts w:ascii="Tahoma" w:hAnsi="Tahoma" w:hint="cs"/>
          <w:sz w:val="28"/>
          <w:szCs w:val="28"/>
          <w:rtl/>
          <w:lang w:bidi="fa-IR"/>
        </w:rPr>
        <w:t>...</w:t>
      </w:r>
      <w:r w:rsidR="00C34C1D" w:rsidRPr="003241AC">
        <w:rPr>
          <w:rFonts w:ascii="Tahoma" w:hAnsi="Tahoma" w:hint="cs"/>
          <w:sz w:val="28"/>
          <w:szCs w:val="28"/>
          <w:rtl/>
          <w:lang w:bidi="fa-IR"/>
        </w:rPr>
        <w:t xml:space="preserve"> موارد</w:t>
      </w:r>
      <w:r w:rsidR="002E34A8" w:rsidRPr="003241AC">
        <w:rPr>
          <w:rFonts w:ascii="Tahoma" w:hAnsi="Tahoma" w:hint="cs"/>
          <w:sz w:val="28"/>
          <w:szCs w:val="28"/>
          <w:rtl/>
          <w:lang w:bidi="fa-IR"/>
        </w:rPr>
        <w:t>ی</w:t>
      </w:r>
      <w:r w:rsidR="00C34C1D" w:rsidRPr="003241AC">
        <w:rPr>
          <w:rFonts w:ascii="Tahoma" w:hAnsi="Tahoma" w:hint="cs"/>
          <w:sz w:val="28"/>
          <w:szCs w:val="28"/>
          <w:rtl/>
          <w:lang w:bidi="fa-IR"/>
        </w:rPr>
        <w:t xml:space="preserve"> که تکالیف استقلالی وجود دارد و ارتباطی نیست، مثل این‌که می‌داند یک درهم یا صدهزار تومان مثلاً بدهکار است، این را می‌داند ولی احتمال می‌دهد که یک بدهکاری‌های دیگری هم الان یادش رفته یا توجه نداشته مثلاً این وجود داشته باشد، خب بعد از این‌که آن یک درهم را می‌پردازد، آن صدهزار تومان را می‌پردازد شک می‌کند که کلیِ مدیون بودن این از بین رفت یا نه؟ خب بنابر این‌که استصحاب کلی قسم ثالث جاری باشد گفتند باید استصحاب بکند بقاء مدیون بودن را و لازمه‌اش این است که خب باید این‌قدر بپردازد تا یقین کند که دیگر یا اطمینان کند که دیگر مدیونیتی نیست، مادامی که این احتمال وجود دارد این استصحاب هست و حال این‌که لا یمکن الالتزام به فقهیاً در فقه فقهاء فرمودند آن مقداری که یقین دارد می‌پردازد نسبت به مازاد برائت جاری می‌کند یا استصحاب موضوعی عدم دین می‌کند. خب پس بنابراین</w:t>
      </w:r>
      <w:r w:rsidR="002E34A8" w:rsidRPr="003241AC">
        <w:rPr>
          <w:rFonts w:ascii="Tahoma" w:hAnsi="Tahoma" w:hint="cs"/>
          <w:sz w:val="28"/>
          <w:szCs w:val="28"/>
          <w:rtl/>
          <w:lang w:bidi="fa-IR"/>
        </w:rPr>
        <w:t>...</w:t>
      </w:r>
    </w:p>
    <w:p w14:paraId="0B9EA9BD" w14:textId="77777777" w:rsidR="00166DE2" w:rsidRPr="003241AC" w:rsidRDefault="00C34C1D" w:rsidP="003241AC">
      <w:pPr>
        <w:jc w:val="lowKashida"/>
        <w:rPr>
          <w:rFonts w:ascii="Tahoma" w:hAnsi="Tahoma"/>
          <w:sz w:val="28"/>
          <w:szCs w:val="28"/>
          <w:rtl/>
          <w:lang w:bidi="fa-IR"/>
        </w:rPr>
      </w:pPr>
      <w:r w:rsidRPr="003241AC">
        <w:rPr>
          <w:rFonts w:ascii="Tahoma" w:hAnsi="Tahoma" w:hint="cs"/>
          <w:sz w:val="28"/>
          <w:szCs w:val="28"/>
          <w:rtl/>
          <w:lang w:bidi="fa-IR"/>
        </w:rPr>
        <w:t>خب در این مورد هم این احتیاج دارد به بحث فقهی و بعضی از این موارد نیاز دارد به این‌که مورد به مورد مراجعه به فقه بشود ادله بررسی بشود. خب ممکن است در این‌جا گفته بشود که دلیل داریم ممکن است بعضی روایات باشد که سؤال شده فرمودند نه دیگر بدهکار نیست</w:t>
      </w:r>
      <w:r w:rsidR="002E34A8" w:rsidRPr="003241AC">
        <w:rPr>
          <w:rFonts w:ascii="Tahoma" w:hAnsi="Tahoma" w:hint="cs"/>
          <w:sz w:val="28"/>
          <w:szCs w:val="28"/>
          <w:rtl/>
          <w:lang w:bidi="fa-IR"/>
        </w:rPr>
        <w:t>ی</w:t>
      </w:r>
      <w:r w:rsidRPr="003241AC">
        <w:rPr>
          <w:rFonts w:ascii="Tahoma" w:hAnsi="Tahoma" w:hint="cs"/>
          <w:sz w:val="28"/>
          <w:szCs w:val="28"/>
          <w:rtl/>
          <w:lang w:bidi="fa-IR"/>
        </w:rPr>
        <w:t xml:space="preserve"> و ممکن است که سیره‌ی متشرعیه بر  این باشد، یک اجماعی بر این باشد فلان ممکن است این‌جوری باشد بعضی موارد مثل این‌جا ممکن است این‌جوری باشد. آن مثال این‌که اگر فوائتی به گردن او هست مثلاً ده‌تا نماز را یقین دارد که فوت شده ولی </w:t>
      </w:r>
      <w:r w:rsidRPr="003241AC">
        <w:rPr>
          <w:rFonts w:ascii="Tahoma" w:hAnsi="Tahoma" w:hint="cs"/>
          <w:sz w:val="28"/>
          <w:szCs w:val="28"/>
          <w:rtl/>
          <w:lang w:bidi="fa-IR"/>
        </w:rPr>
        <w:lastRenderedPageBreak/>
        <w:t xml:space="preserve">احتمال می‌دهد بعض فوائت دیگر داشته باشد که یادش رفته مثلاً، خب در این‌جا بعد از این‌که آن ده مورد متیقنه را انجام داد چون احتمال می‌دهد موارد دیگری هم بوده است پس احتمال می‌دهد که کلی قضای فریضه باقی باشد هنوز. خب استصحاب وجوب قضاء فریضه را باید بکند اگر استحصاب کلی قسم ثالث جاری باشد و حال این‌که این‌جا هم فتوا بر این نیست و وقتی کلی او را اجرا کرد آن‌وقت احکامی بر آن مترتب می‌شود که آقای آخوند همین </w:t>
      </w:r>
      <w:r w:rsidR="00177D8B" w:rsidRPr="003241AC">
        <w:rPr>
          <w:rFonts w:ascii="Tahoma" w:hAnsi="Tahoma" w:hint="cs"/>
          <w:sz w:val="28"/>
          <w:szCs w:val="28"/>
          <w:rtl/>
          <w:lang w:bidi="fa-IR"/>
        </w:rPr>
        <w:t>مورد را مثال زدند گفتند دیگر تطوع نمی‌تواند بکند چون مادامی که فریضه بر گردن انسان هست، نماز فریضه به گردن انسان هست حسب فتوای عده‌ای از فقهاء تطوع در آن‌جا جایز نیست. حالا حتی تطوع مرتبه یعنی نوافل مرتبه یا نه تطوع‌های غیر مرتبه، همین‌جور می‌خواهد دو رکعت نماز قربة الی الله بخواند یا مثلاً نماز تحیت مسجد می‌خواهد بخواند یا زیاراتی که وارد نشده که در آن‌جا باید نماز در آن‌جا وارد نشده رجاءاً می‌خواهد بخواند نه؛ که این همان مسأله مواسعه و مضایقه است که خب این البته محل کلام است و اشکال است یعنی همه این‌طور نیست که مسلم باشد در فقه، محل اختلاف فقهاء است به‌خاطر این‌که روایات باب مختلف است‌ حالا جمع فقهی‌اش چه‌جوری می‌شود یک امر مسلم قطعی‌ای نیست. یا این‌که آثار دیگری که بر آن مترتب است، مثلاً بنابر مذهب کسانی که می‌گویند تا قضاء بر انسان هست نمی‌تواند نماز ادایش را بخواند حالا مطلقا یا قضای همان روز اگر باشد</w:t>
      </w:r>
      <w:r w:rsidR="002E34A8" w:rsidRPr="003241AC">
        <w:rPr>
          <w:rFonts w:ascii="Tahoma" w:hAnsi="Tahoma" w:hint="cs"/>
          <w:sz w:val="28"/>
          <w:szCs w:val="28"/>
          <w:rtl/>
          <w:lang w:bidi="fa-IR"/>
        </w:rPr>
        <w:t>.</w:t>
      </w:r>
      <w:r w:rsidR="00177D8B" w:rsidRPr="003241AC">
        <w:rPr>
          <w:rFonts w:ascii="Tahoma" w:hAnsi="Tahoma" w:hint="cs"/>
          <w:sz w:val="28"/>
          <w:szCs w:val="28"/>
          <w:rtl/>
          <w:lang w:bidi="fa-IR"/>
        </w:rPr>
        <w:t xml:space="preserve"> این هم یکی از آثار دیگر است. یا این‌که اگر بخواهد تأخیر بیندازد به اندازه‌ای که تهاون بر آن صدق کند خب فرمودند که جایز نیست، مسافرتی بخواهد برود، تفریحی بخواهد برود یا حتی کارهایی که غیر واجب است بخواهد انجام بدهد و این موجب هی تأخیر افتادن آن قضاء می‌شود که دیگر می‌گوید این آقا متهاون است به این فریضه‌ی الهی، خب در این هم حرام است تهاون به فرائض الهی است. این‌ها آثاری است که بر آن بار می‌شود اگر این استصحاب کلی قسم ثالث را شما بگویید جاری است و حال این‌که این‌جوی نیست، خب این هم باز احتیاج دارد به بحث فقهی خودش و در موردش که آن‌جا ممکن است ادله‌ای باشد که فقها در اثر آن ادله گفتند که </w:t>
      </w:r>
      <w:r w:rsidR="00177D8B" w:rsidRPr="003241AC">
        <w:rPr>
          <w:rFonts w:ascii="Tahoma" w:hAnsi="Tahoma" w:hint="cs"/>
          <w:sz w:val="28"/>
          <w:szCs w:val="28"/>
          <w:rtl/>
          <w:lang w:bidi="fa-IR"/>
        </w:rPr>
        <w:lastRenderedPageBreak/>
        <w:t>این‌جا به اندازه‌ی متیقن باید قضاء کند در مازاد لازم نیست</w:t>
      </w:r>
      <w:r w:rsidR="00B75915" w:rsidRPr="003241AC">
        <w:rPr>
          <w:rFonts w:ascii="Tahoma" w:hAnsi="Tahoma" w:hint="cs"/>
          <w:sz w:val="28"/>
          <w:szCs w:val="28"/>
          <w:rtl/>
          <w:lang w:bidi="fa-IR"/>
        </w:rPr>
        <w:t xml:space="preserve">. پس بنابراین بعضی از این موارد احتیاج دارد به بحث‌های فقهی خودش که برای بنده الان میسور نبود که حالا به ادله‌ی هر موردی این‌ها را، چند مورد برویم مراجعه بکنیم ادله ی فقهیِ مورد را ببینیم. </w:t>
      </w:r>
    </w:p>
    <w:p w14:paraId="60E26FEE" w14:textId="77777777" w:rsidR="00B75915" w:rsidRPr="003241AC" w:rsidRDefault="00B75915" w:rsidP="003241AC">
      <w:pPr>
        <w:jc w:val="lowKashida"/>
        <w:rPr>
          <w:rFonts w:ascii="Tahoma" w:hAnsi="Tahoma"/>
          <w:sz w:val="28"/>
          <w:szCs w:val="28"/>
          <w:rtl/>
          <w:lang w:bidi="fa-IR"/>
        </w:rPr>
      </w:pPr>
      <w:r w:rsidRPr="003241AC">
        <w:rPr>
          <w:rFonts w:ascii="Tahoma" w:hAnsi="Tahoma" w:hint="cs"/>
          <w:sz w:val="28"/>
          <w:szCs w:val="28"/>
          <w:rtl/>
          <w:lang w:bidi="fa-IR"/>
        </w:rPr>
        <w:t>خب پس بنابراین این موارد عده‌ای‌اش که اصلاً ربطی ندارد، عده‌ای‌اش که اصل حاکم وجود دارد، اصل موضوعیِ حاکم وجود دارد این‌ها می‌رود کنار، یک موارد عدیده‌ی مختصری ممکن است باقی بماند، این‌ها ممکن است مراجعه بشود به ادله‌ی آن‌ها در فقه، آن‌ها هم پاسخ داشته باشد پاسخ موردی هر موردش پاسخ داشته باشد، حالا فرضنا که نداشته باشد خب می‌شود چند مورد، خب ما</w:t>
      </w:r>
      <w:r w:rsidRPr="003241AC">
        <w:rPr>
          <w:rFonts w:ascii="Tahoma" w:hAnsi="Tahoma"/>
          <w:sz w:val="28"/>
          <w:szCs w:val="28"/>
          <w:rtl/>
          <w:lang w:bidi="fa-IR"/>
        </w:rPr>
        <w:t xml:space="preserve"> </w:t>
      </w:r>
      <w:r w:rsidRPr="003241AC">
        <w:rPr>
          <w:rFonts w:ascii="Tahoma" w:hAnsi="Tahoma" w:hint="cs"/>
          <w:sz w:val="28"/>
          <w:szCs w:val="28"/>
          <w:rtl/>
          <w:lang w:bidi="fa-IR"/>
        </w:rPr>
        <w:t>من</w:t>
      </w:r>
      <w:r w:rsidRPr="003241AC">
        <w:rPr>
          <w:rFonts w:ascii="Tahoma" w:hAnsi="Tahoma"/>
          <w:sz w:val="28"/>
          <w:szCs w:val="28"/>
          <w:rtl/>
          <w:lang w:bidi="fa-IR"/>
        </w:rPr>
        <w:t xml:space="preserve"> </w:t>
      </w:r>
      <w:r w:rsidRPr="003241AC">
        <w:rPr>
          <w:rFonts w:ascii="Tahoma" w:hAnsi="Tahoma" w:hint="cs"/>
          <w:sz w:val="28"/>
          <w:szCs w:val="28"/>
          <w:rtl/>
          <w:lang w:bidi="fa-IR"/>
        </w:rPr>
        <w:t>عام</w:t>
      </w:r>
      <w:r w:rsidR="002E34A8" w:rsidRPr="003241AC">
        <w:rPr>
          <w:rFonts w:ascii="Tahoma" w:hAnsi="Tahoma" w:hint="cs"/>
          <w:sz w:val="28"/>
          <w:szCs w:val="28"/>
          <w:rtl/>
          <w:lang w:bidi="fa-IR"/>
        </w:rPr>
        <w:t>ٍ</w:t>
      </w:r>
      <w:r w:rsidRPr="003241AC">
        <w:rPr>
          <w:rFonts w:ascii="Tahoma" w:hAnsi="Tahoma"/>
          <w:sz w:val="28"/>
          <w:szCs w:val="28"/>
          <w:rtl/>
          <w:lang w:bidi="fa-IR"/>
        </w:rPr>
        <w:t xml:space="preserve"> </w:t>
      </w:r>
      <w:r w:rsidRPr="003241AC">
        <w:rPr>
          <w:rFonts w:ascii="Tahoma" w:hAnsi="Tahoma" w:hint="cs"/>
          <w:sz w:val="28"/>
          <w:szCs w:val="28"/>
          <w:rtl/>
          <w:lang w:bidi="fa-IR"/>
        </w:rPr>
        <w:t>إلا</w:t>
      </w:r>
      <w:r w:rsidRPr="003241AC">
        <w:rPr>
          <w:rFonts w:ascii="Tahoma" w:hAnsi="Tahoma"/>
          <w:sz w:val="28"/>
          <w:szCs w:val="28"/>
          <w:rtl/>
          <w:lang w:bidi="fa-IR"/>
        </w:rPr>
        <w:t xml:space="preserve"> </w:t>
      </w:r>
      <w:r w:rsidRPr="003241AC">
        <w:rPr>
          <w:rFonts w:ascii="Tahoma" w:hAnsi="Tahoma" w:hint="cs"/>
          <w:sz w:val="28"/>
          <w:szCs w:val="28"/>
          <w:rtl/>
          <w:lang w:bidi="fa-IR"/>
        </w:rPr>
        <w:t>و</w:t>
      </w:r>
      <w:r w:rsidRPr="003241AC">
        <w:rPr>
          <w:rFonts w:ascii="Tahoma" w:hAnsi="Tahoma"/>
          <w:sz w:val="28"/>
          <w:szCs w:val="28"/>
          <w:rtl/>
          <w:lang w:bidi="fa-IR"/>
        </w:rPr>
        <w:t xml:space="preserve"> </w:t>
      </w:r>
      <w:r w:rsidRPr="003241AC">
        <w:rPr>
          <w:rFonts w:ascii="Tahoma" w:hAnsi="Tahoma" w:hint="cs"/>
          <w:sz w:val="28"/>
          <w:szCs w:val="28"/>
          <w:rtl/>
          <w:lang w:bidi="fa-IR"/>
        </w:rPr>
        <w:t>قد</w:t>
      </w:r>
      <w:r w:rsidRPr="003241AC">
        <w:rPr>
          <w:rFonts w:ascii="Tahoma" w:hAnsi="Tahoma"/>
          <w:sz w:val="28"/>
          <w:szCs w:val="28"/>
          <w:rtl/>
          <w:lang w:bidi="fa-IR"/>
        </w:rPr>
        <w:t xml:space="preserve"> </w:t>
      </w:r>
      <w:r w:rsidRPr="003241AC">
        <w:rPr>
          <w:rFonts w:ascii="Tahoma" w:hAnsi="Tahoma" w:hint="cs"/>
          <w:sz w:val="28"/>
          <w:szCs w:val="28"/>
          <w:rtl/>
          <w:lang w:bidi="fa-IR"/>
        </w:rPr>
        <w:t xml:space="preserve">خص، ممکن است بگوییم استصحاب کلی قسم ثالث جاری است این موارد به‌خاطر اجماعی که در آن وجود دارد، دلیلی که در آن وجود دارد شارع این‌جا استصحاب را حجت ندانسته، خب ما مواردی داریم که استصحاب حجت نیست. مثل همین فرض کنید مثل قاعده‌ی فراغ، جایی که قاعده‌ی فراغ جاری است خب استصحاب که جاری است در آن‌‌جا، ارکان استصحاب در آن‌جا هست یا قاعده‌ی تجاوز، مواردی که قاعده‌ی تجاوز جاری می‌شود که خب استصحاب در آن‌جا هست، خب شک می‌کند بعد از نماز که رکوع رکعت دوم را انجام داد یا نداد؟ خب استصحاب عدم دارد دیگر. اما شارع این استصحاب را چکار کرده؟ حجت قرار نداده و قاعده‌ی فراغ را قرار داده، در قاعده‌ی تجاوزش هم همین‌جور است، وارد مثلاً سوره شده است، شک می‌کند که فلان آیه‌ی از سوره‌ی حمد را خوانده یا نخوانده؟ خب قاعده‌ی تجاوز جاری می‌کند و حال این‌که استصحاب، مقتضای استصحاب این است که نخوانده، استصحاب عدم ازلی هم این نیست، خب قبلاً که وارد نماز شد اولی که وارد نماز شد سوره‌ی حمد هم که شروع کرد هنوز این آیه را نخوانده بود دیگر، خب استصحاب می‌کند که من هنوز نخواندم. ولکن قاعده‌ی تجاوز را شارع جعل کرده. حالا ممکن است در مورد دین هم همین‌جور باشد، در مورد چی هم همین‌جور باشد که استصحاب بقاء کلی این‌جا وجود دارد اما شارع حکم خاصی را فرموده </w:t>
      </w:r>
      <w:r w:rsidRPr="003241AC">
        <w:rPr>
          <w:rFonts w:ascii="Tahoma" w:hAnsi="Tahoma" w:hint="cs"/>
          <w:sz w:val="28"/>
          <w:szCs w:val="28"/>
          <w:rtl/>
          <w:lang w:bidi="fa-IR"/>
        </w:rPr>
        <w:lastRenderedPageBreak/>
        <w:t>تسهیلاً للعباد مثلاً چی و فلان حکم جعل، بنابراین این دلیل به نحوه‌ای نیست، بله اگر موارد به حدی زیاد بود هزار مورد بود چه بود که این‌جاها نمی‌شد خب این باعث می‌شود که بگوییم و الا این موارد اندکی که وجود دارد این نمی‌تواند دلیل باشد. پس فتحصل مما ذکرنا که استصحاب کلیِ قسم ثانی بلافرق بین صورتینی که گفته شد یا صوری که گفته شد استصحاب کلیِ قسم ثانی جاری نمی‌شود. این قول ...</w:t>
      </w:r>
    </w:p>
    <w:p w14:paraId="69ECE71C" w14:textId="77777777" w:rsidR="00B75915" w:rsidRPr="003241AC" w:rsidRDefault="00B75915" w:rsidP="003241AC">
      <w:pPr>
        <w:jc w:val="lowKashida"/>
        <w:rPr>
          <w:rFonts w:ascii="Tahoma" w:hAnsi="Tahoma"/>
          <w:sz w:val="28"/>
          <w:szCs w:val="28"/>
          <w:rtl/>
          <w:lang w:bidi="fa-IR"/>
        </w:rPr>
      </w:pPr>
      <w:r w:rsidRPr="003241AC">
        <w:rPr>
          <w:rFonts w:ascii="Tahoma" w:hAnsi="Tahoma" w:hint="cs"/>
          <w:sz w:val="28"/>
          <w:szCs w:val="28"/>
          <w:rtl/>
          <w:lang w:bidi="fa-IR"/>
        </w:rPr>
        <w:t>س: ...</w:t>
      </w:r>
    </w:p>
    <w:p w14:paraId="406AFB5B" w14:textId="77777777" w:rsidR="00B75915" w:rsidRPr="003241AC" w:rsidRDefault="00B75915" w:rsidP="003241AC">
      <w:pPr>
        <w:jc w:val="lowKashida"/>
        <w:rPr>
          <w:rFonts w:ascii="Tahoma" w:hAnsi="Tahoma"/>
          <w:sz w:val="28"/>
          <w:szCs w:val="28"/>
          <w:rtl/>
          <w:lang w:bidi="fa-IR"/>
        </w:rPr>
      </w:pPr>
      <w:r w:rsidRPr="003241AC">
        <w:rPr>
          <w:rFonts w:ascii="Tahoma" w:hAnsi="Tahoma" w:hint="cs"/>
          <w:sz w:val="28"/>
          <w:szCs w:val="28"/>
          <w:rtl/>
          <w:lang w:bidi="fa-IR"/>
        </w:rPr>
        <w:t>ج:</w:t>
      </w:r>
      <w:r w:rsidR="0070701B" w:rsidRPr="003241AC">
        <w:rPr>
          <w:rFonts w:ascii="Tahoma" w:hAnsi="Tahoma" w:hint="cs"/>
          <w:sz w:val="28"/>
          <w:szCs w:val="28"/>
          <w:rtl/>
          <w:lang w:bidi="fa-IR"/>
        </w:rPr>
        <w:t xml:space="preserve"> خب ما هم طبق صناعت الحمدلله حرف زدیم.</w:t>
      </w:r>
    </w:p>
    <w:p w14:paraId="6339B842" w14:textId="77777777" w:rsidR="0070701B" w:rsidRPr="003241AC" w:rsidRDefault="0070701B" w:rsidP="003241AC">
      <w:pPr>
        <w:jc w:val="lowKashida"/>
        <w:rPr>
          <w:rFonts w:ascii="Tahoma" w:hAnsi="Tahoma"/>
          <w:sz w:val="28"/>
          <w:szCs w:val="28"/>
          <w:rtl/>
          <w:lang w:bidi="fa-IR"/>
        </w:rPr>
      </w:pPr>
      <w:r w:rsidRPr="003241AC">
        <w:rPr>
          <w:rFonts w:ascii="Tahoma" w:hAnsi="Tahoma" w:hint="cs"/>
          <w:sz w:val="28"/>
          <w:szCs w:val="28"/>
          <w:rtl/>
          <w:lang w:bidi="fa-IR"/>
        </w:rPr>
        <w:t>س: ...</w:t>
      </w:r>
    </w:p>
    <w:p w14:paraId="385EB2E3" w14:textId="77777777" w:rsidR="0070701B" w:rsidRPr="003241AC" w:rsidRDefault="0070701B" w:rsidP="003241AC">
      <w:pPr>
        <w:jc w:val="lowKashida"/>
        <w:rPr>
          <w:rFonts w:ascii="Tahoma" w:hAnsi="Tahoma"/>
          <w:sz w:val="28"/>
          <w:szCs w:val="28"/>
          <w:rtl/>
          <w:lang w:bidi="fa-IR"/>
        </w:rPr>
      </w:pPr>
      <w:r w:rsidRPr="003241AC">
        <w:rPr>
          <w:rFonts w:ascii="Tahoma" w:hAnsi="Tahoma" w:hint="cs"/>
          <w:sz w:val="28"/>
          <w:szCs w:val="28"/>
          <w:rtl/>
          <w:lang w:bidi="fa-IR"/>
        </w:rPr>
        <w:t>ج: تخصیص می‌‌خورد، آن مورد تخصیص می‌خورد.</w:t>
      </w:r>
    </w:p>
    <w:p w14:paraId="2401926C" w14:textId="77777777" w:rsidR="0070701B" w:rsidRPr="003241AC" w:rsidRDefault="0070701B" w:rsidP="003241AC">
      <w:pPr>
        <w:jc w:val="lowKashida"/>
        <w:rPr>
          <w:rFonts w:ascii="Tahoma" w:hAnsi="Tahoma"/>
          <w:sz w:val="28"/>
          <w:szCs w:val="28"/>
          <w:rtl/>
          <w:lang w:bidi="fa-IR"/>
        </w:rPr>
      </w:pPr>
      <w:r w:rsidRPr="003241AC">
        <w:rPr>
          <w:rFonts w:ascii="Tahoma" w:hAnsi="Tahoma" w:hint="cs"/>
          <w:sz w:val="28"/>
          <w:szCs w:val="28"/>
          <w:rtl/>
          <w:lang w:bidi="fa-IR"/>
        </w:rPr>
        <w:t>س: نه قاعده‌ی فراغ و تجاوز آن‌ها مقدم هستند بر اصل ...</w:t>
      </w:r>
    </w:p>
    <w:p w14:paraId="6B5AF88C" w14:textId="77777777" w:rsidR="0070701B" w:rsidRPr="003241AC" w:rsidRDefault="0070701B" w:rsidP="003241AC">
      <w:pPr>
        <w:jc w:val="lowKashida"/>
        <w:rPr>
          <w:rFonts w:ascii="Tahoma" w:hAnsi="Tahoma"/>
          <w:sz w:val="28"/>
          <w:szCs w:val="28"/>
          <w:rtl/>
          <w:lang w:bidi="fa-IR"/>
        </w:rPr>
      </w:pPr>
      <w:r w:rsidRPr="003241AC">
        <w:rPr>
          <w:rFonts w:ascii="Tahoma" w:hAnsi="Tahoma" w:hint="cs"/>
          <w:sz w:val="28"/>
          <w:szCs w:val="28"/>
          <w:rtl/>
          <w:lang w:bidi="fa-IR"/>
        </w:rPr>
        <w:t>ج: چرا مقدم هستند؟ برای این‌که لغویت‌شان لازم می‌آید، دلیل مقدم بودنش همین است ...</w:t>
      </w:r>
    </w:p>
    <w:p w14:paraId="1BFDFF5C" w14:textId="77777777" w:rsidR="0070701B" w:rsidRPr="003241AC" w:rsidRDefault="0070701B" w:rsidP="003241AC">
      <w:pPr>
        <w:jc w:val="lowKashida"/>
        <w:rPr>
          <w:rFonts w:ascii="Tahoma" w:hAnsi="Tahoma"/>
          <w:sz w:val="28"/>
          <w:szCs w:val="28"/>
          <w:rtl/>
          <w:lang w:bidi="fa-IR"/>
        </w:rPr>
      </w:pPr>
      <w:r w:rsidRPr="003241AC">
        <w:rPr>
          <w:rFonts w:ascii="Tahoma" w:hAnsi="Tahoma" w:hint="cs"/>
          <w:sz w:val="28"/>
          <w:szCs w:val="28"/>
          <w:rtl/>
          <w:lang w:bidi="fa-IR"/>
        </w:rPr>
        <w:t>س: ....</w:t>
      </w:r>
    </w:p>
    <w:p w14:paraId="7A3A207E" w14:textId="77777777" w:rsidR="0070701B" w:rsidRPr="003241AC" w:rsidRDefault="0070701B" w:rsidP="003241AC">
      <w:pPr>
        <w:jc w:val="lowKashida"/>
        <w:rPr>
          <w:rFonts w:ascii="Tahoma" w:hAnsi="Tahoma"/>
          <w:sz w:val="28"/>
          <w:szCs w:val="28"/>
          <w:rtl/>
          <w:lang w:bidi="fa-IR"/>
        </w:rPr>
      </w:pPr>
      <w:r w:rsidRPr="003241AC">
        <w:rPr>
          <w:rFonts w:ascii="Tahoma" w:hAnsi="Tahoma" w:hint="cs"/>
          <w:sz w:val="28"/>
          <w:szCs w:val="28"/>
          <w:rtl/>
          <w:lang w:bidi="fa-IR"/>
        </w:rPr>
        <w:t>ج: من هم دارم این‌جا عرض می‌کنم می‌گویم چند مورد که بیشتر نبود این چند مورد اگر این‌که می‌گویید لایمکن الالتزام به و لایلتزم به فقیهٌ پس اجماع داریم خب پس خودش می‌شود دلیل بر این‌که تخصیص بزنیم. اگر نه اجماع نداریم و به‌خاطر یک دلیلی در فقه گفتند روایتی وجود دارد یا سیره‌ی متشرعه‌ای وجود دارد که در این موارد بعد از این که پرداختند قدر متیقن را، توی سیره‌ی متشرع</w:t>
      </w:r>
      <w:r w:rsidR="002E34A8" w:rsidRPr="003241AC">
        <w:rPr>
          <w:rFonts w:ascii="Tahoma" w:hAnsi="Tahoma" w:hint="cs"/>
          <w:sz w:val="28"/>
          <w:szCs w:val="28"/>
          <w:rtl/>
          <w:lang w:bidi="fa-IR"/>
        </w:rPr>
        <w:t>ه</w:t>
      </w:r>
      <w:r w:rsidRPr="003241AC">
        <w:rPr>
          <w:rFonts w:ascii="Tahoma" w:hAnsi="Tahoma" w:hint="cs"/>
          <w:sz w:val="28"/>
          <w:szCs w:val="28"/>
          <w:rtl/>
          <w:lang w:bidi="fa-IR"/>
        </w:rPr>
        <w:t xml:space="preserve"> نیست که این‌قدر احتیاط کنند احتیاط کنند تا یقین به عدم پیدا کنند، نیست، یا در قضاء فرائض همین‌جور است، آن مقداری که یقین دارد قضاء شده انجام می‌دهد مازاد بر آن نیست. اگر این‌ها روایت دارد یا سیره‌ی متشرعه‌ای داریم یا اجماع بر این‌ها داریم خیلی خب تخصیص می‌خورد ادله‌ی دلیل استصحاب در این موارد. و این‌که همین که دارید می‌گویید لا یلتزم به احد، اگر این‌جور نگویید که فایده‌ای ندارد، می‌گوید لا یلتزم به احد در این موارد، خب </w:t>
      </w:r>
      <w:r w:rsidRPr="003241AC">
        <w:rPr>
          <w:rFonts w:ascii="Tahoma" w:hAnsi="Tahoma" w:hint="cs"/>
          <w:sz w:val="28"/>
          <w:szCs w:val="28"/>
          <w:rtl/>
          <w:lang w:bidi="fa-IR"/>
        </w:rPr>
        <w:lastRenderedPageBreak/>
        <w:t>همین که لا یلتزم به احد یا اجماع است پس خب خودش دلیل می‌شود یا مدرک دارد این اجماع خب به‌واسطه‌ی آن مدرکِ تخصیص می‌‌خورد ...</w:t>
      </w:r>
    </w:p>
    <w:p w14:paraId="22FD8B32" w14:textId="77777777" w:rsidR="0070701B" w:rsidRPr="003241AC" w:rsidRDefault="0070701B" w:rsidP="003241AC">
      <w:pPr>
        <w:jc w:val="lowKashida"/>
        <w:rPr>
          <w:rFonts w:ascii="Tahoma" w:hAnsi="Tahoma"/>
          <w:sz w:val="28"/>
          <w:szCs w:val="28"/>
          <w:rtl/>
          <w:lang w:bidi="fa-IR"/>
        </w:rPr>
      </w:pPr>
      <w:r w:rsidRPr="003241AC">
        <w:rPr>
          <w:rFonts w:ascii="Tahoma" w:hAnsi="Tahoma" w:hint="cs"/>
          <w:sz w:val="28"/>
          <w:szCs w:val="28"/>
          <w:rtl/>
          <w:lang w:bidi="fa-IR"/>
        </w:rPr>
        <w:t>س: آقا احتمالش این است که ؟؟؟</w:t>
      </w:r>
    </w:p>
    <w:p w14:paraId="73D1B5BB" w14:textId="77777777" w:rsidR="0070701B" w:rsidRPr="003241AC" w:rsidRDefault="0070701B" w:rsidP="003241AC">
      <w:pPr>
        <w:jc w:val="lowKashida"/>
        <w:rPr>
          <w:rFonts w:ascii="Tahoma" w:hAnsi="Tahoma"/>
          <w:sz w:val="28"/>
          <w:szCs w:val="28"/>
          <w:rtl/>
          <w:lang w:bidi="fa-IR"/>
        </w:rPr>
      </w:pPr>
      <w:r w:rsidRPr="003241AC">
        <w:rPr>
          <w:rFonts w:ascii="Tahoma" w:hAnsi="Tahoma" w:hint="cs"/>
          <w:sz w:val="28"/>
          <w:szCs w:val="28"/>
          <w:rtl/>
          <w:lang w:bidi="fa-IR"/>
        </w:rPr>
        <w:t>ج: دارم عرض می‌کنم ...</w:t>
      </w:r>
    </w:p>
    <w:p w14:paraId="4F35CC75" w14:textId="77777777" w:rsidR="0070701B" w:rsidRPr="003241AC" w:rsidRDefault="0070701B" w:rsidP="003241AC">
      <w:pPr>
        <w:jc w:val="lowKashida"/>
        <w:rPr>
          <w:rFonts w:ascii="Tahoma" w:hAnsi="Tahoma"/>
          <w:sz w:val="28"/>
          <w:szCs w:val="28"/>
          <w:rtl/>
          <w:lang w:bidi="fa-IR"/>
        </w:rPr>
      </w:pPr>
      <w:r w:rsidRPr="003241AC">
        <w:rPr>
          <w:rFonts w:ascii="Tahoma" w:hAnsi="Tahoma" w:hint="cs"/>
          <w:sz w:val="28"/>
          <w:szCs w:val="28"/>
          <w:rtl/>
          <w:lang w:bidi="fa-IR"/>
        </w:rPr>
        <w:t>س: ؟؟؟ استصحاب عدم کفایت می‌کرده نسبت به مازاد از قضاء و ؟؟؟ پس اجماع ؟؟؟ پس نمی‌توانی شما اجماع را مخصص بگیری، شما یک اجماع تعبدی ...</w:t>
      </w:r>
    </w:p>
    <w:p w14:paraId="5DF1725A" w14:textId="77777777" w:rsidR="0070701B" w:rsidRPr="003241AC" w:rsidRDefault="0070701B" w:rsidP="003241AC">
      <w:pPr>
        <w:jc w:val="lowKashida"/>
        <w:rPr>
          <w:rFonts w:ascii="Tahoma" w:hAnsi="Tahoma"/>
          <w:sz w:val="28"/>
          <w:szCs w:val="28"/>
          <w:rtl/>
          <w:lang w:bidi="fa-IR"/>
        </w:rPr>
      </w:pPr>
      <w:r w:rsidRPr="003241AC">
        <w:rPr>
          <w:rFonts w:ascii="Tahoma" w:hAnsi="Tahoma" w:hint="cs"/>
          <w:sz w:val="28"/>
          <w:szCs w:val="28"/>
          <w:rtl/>
          <w:lang w:bidi="fa-IR"/>
        </w:rPr>
        <w:t>ج: آقای عزیز این‌که اعم از ...</w:t>
      </w:r>
    </w:p>
    <w:p w14:paraId="12BCDC56" w14:textId="77777777" w:rsidR="0070701B" w:rsidRPr="003241AC" w:rsidRDefault="0070701B" w:rsidP="003241AC">
      <w:pPr>
        <w:jc w:val="lowKashida"/>
        <w:rPr>
          <w:rFonts w:ascii="Tahoma" w:hAnsi="Tahoma"/>
          <w:sz w:val="28"/>
          <w:szCs w:val="28"/>
          <w:rtl/>
          <w:lang w:bidi="fa-IR"/>
        </w:rPr>
      </w:pPr>
      <w:r w:rsidRPr="003241AC">
        <w:rPr>
          <w:rFonts w:ascii="Tahoma" w:hAnsi="Tahoma" w:hint="cs"/>
          <w:sz w:val="28"/>
          <w:szCs w:val="28"/>
          <w:rtl/>
          <w:lang w:bidi="fa-IR"/>
        </w:rPr>
        <w:t>س: ....</w:t>
      </w:r>
      <w:r w:rsidR="002E34A8" w:rsidRPr="003241AC">
        <w:rPr>
          <w:rFonts w:ascii="Tahoma" w:hAnsi="Tahoma" w:hint="cs"/>
          <w:sz w:val="28"/>
          <w:szCs w:val="28"/>
          <w:rtl/>
          <w:lang w:bidi="fa-IR"/>
        </w:rPr>
        <w:t>پس باید این مسأله را ملتزم بشوید...</w:t>
      </w:r>
    </w:p>
    <w:p w14:paraId="725D8975" w14:textId="77777777" w:rsidR="0070701B" w:rsidRPr="003241AC" w:rsidRDefault="0070701B" w:rsidP="003241AC">
      <w:pPr>
        <w:jc w:val="lowKashida"/>
        <w:rPr>
          <w:rFonts w:ascii="Tahoma" w:hAnsi="Tahoma"/>
          <w:sz w:val="28"/>
          <w:szCs w:val="28"/>
          <w:rtl/>
          <w:lang w:bidi="fa-IR"/>
        </w:rPr>
      </w:pPr>
      <w:r w:rsidRPr="003241AC">
        <w:rPr>
          <w:rFonts w:ascii="Tahoma" w:hAnsi="Tahoma" w:hint="cs"/>
          <w:sz w:val="28"/>
          <w:szCs w:val="28"/>
          <w:rtl/>
          <w:lang w:bidi="fa-IR"/>
        </w:rPr>
        <w:t xml:space="preserve">ج: </w:t>
      </w:r>
      <w:r w:rsidR="00AD3DF0" w:rsidRPr="003241AC">
        <w:rPr>
          <w:rFonts w:ascii="Tahoma" w:hAnsi="Tahoma" w:hint="cs"/>
          <w:sz w:val="28"/>
          <w:szCs w:val="28"/>
          <w:rtl/>
          <w:lang w:bidi="fa-IR"/>
        </w:rPr>
        <w:t>ببینید جواب این‌جوری می‌‌دهیم می‌‌گوییم آقا استصحاب</w:t>
      </w:r>
      <w:r w:rsidR="002E34A8" w:rsidRPr="003241AC">
        <w:rPr>
          <w:rFonts w:ascii="Tahoma" w:hAnsi="Tahoma" w:hint="cs"/>
          <w:sz w:val="28"/>
          <w:szCs w:val="28"/>
          <w:rtl/>
          <w:lang w:bidi="fa-IR"/>
        </w:rPr>
        <w:t>...</w:t>
      </w:r>
      <w:r w:rsidR="00AD3DF0" w:rsidRPr="003241AC">
        <w:rPr>
          <w:rFonts w:ascii="Tahoma" w:hAnsi="Tahoma" w:hint="cs"/>
          <w:sz w:val="28"/>
          <w:szCs w:val="28"/>
          <w:rtl/>
          <w:lang w:bidi="fa-IR"/>
        </w:rPr>
        <w:t xml:space="preserve"> اطلاقات ادله‌ی استصحاب «لا تنقض الیقین بالشک» اطلاقش این مورد را هم می‌‌گیرد که کلیِ‌ قسم ثالث است، یقین به کلی داریم درست؟ فرض این است دیگر، یقین به کلی داریم شک در بقاء آن داریم پس ادله‌ی استصحاب می‌گیرد لولا دلیل اول که گفتیم درست؟ بنابر این‌که بگوییم دلیل دوم را می‌خواهیم فعلاً بررسی کنیم، دلیل دوم چی می‌گوید؟ می‌گوید آقا ارکان استصحاب تمام است یقین سابق</w:t>
      </w:r>
      <w:r w:rsidR="00DA6F58" w:rsidRPr="003241AC">
        <w:rPr>
          <w:rFonts w:ascii="Tahoma" w:hAnsi="Tahoma" w:hint="cs"/>
          <w:sz w:val="28"/>
          <w:szCs w:val="28"/>
          <w:rtl/>
          <w:lang w:bidi="fa-IR"/>
        </w:rPr>
        <w:t>،</w:t>
      </w:r>
      <w:r w:rsidR="00AD3DF0" w:rsidRPr="003241AC">
        <w:rPr>
          <w:rFonts w:ascii="Tahoma" w:hAnsi="Tahoma" w:hint="cs"/>
          <w:sz w:val="28"/>
          <w:szCs w:val="28"/>
          <w:rtl/>
          <w:lang w:bidi="fa-IR"/>
        </w:rPr>
        <w:t xml:space="preserve"> شک لاحق داریم پس اطلاق ادله‌ی استصحاب این موارد را می‌گیرد، مستشکل آمد به ما چی گفت؟ گفت بله اطلاق داریم ولی این اطلاق لا یمکن الالتزام به، چرا؟ برای خاطر این‌که اگر بخواهی بگویی التزام به این اطلاق بدهی این موارد عدیده همه‌ی این‌ها باید شما قائل باشید به جریان استصحاب و این‌که قضاء مازاد بر متیقن را باید قضاء کنی، مازاد بر دین مسلم را باید اداء کنی و و آثار دیگری که گفت درست؟ این‌ها را. پس به‌خاطر این،‌ و حال این‌که لا یلتزم به احدٌ من الفقهاء، لا یمکن الالتزام به فقهیاً این. پس از این کشف می‌کنیم که آن اطلاق ندارد، آن دلیل استصحاب اطلاقش مراد شارع نیست این، جواب می‌دهیم به چی؟ جواب می‌دهیم این استدلال این مناقشه‌ی شما نمی‌تواند موجب رفع ید </w:t>
      </w:r>
      <w:r w:rsidR="00AD3DF0" w:rsidRPr="003241AC">
        <w:rPr>
          <w:rFonts w:ascii="Tahoma" w:hAnsi="Tahoma" w:hint="cs"/>
          <w:sz w:val="28"/>
          <w:szCs w:val="28"/>
          <w:rtl/>
          <w:lang w:bidi="fa-IR"/>
        </w:rPr>
        <w:lastRenderedPageBreak/>
        <w:t>ما از اطلاق بشود از اطلاق، چرا؟ برای این‌که عده‌ای از این موارد را اشتباه کردی این اصلاً ربطی به کلی قسم ثالث ندارد. یک موارد دیگرش چرا اطلاق بحسب ظاهر ارکان استصحاب در ‌آن تمام است و جاری می‌شود اما اصل حاکم وجود دارد، خب این‌ هم که می‌رود کنار، یک چند مورد می‌ماند که این‌ها نه، اصل حاکم در آن وجود ندارد، می‌گوییم این مواردی هم که اصل حاکم وجود ندارد و شما می‌گویید لا یمکن الالتزام به فقهیاً اگر به‌خاطر این است که پس اجماع داریم در این موارد به‌خاطر این لا یمکن الالتزام به فقهیاً اگر اجماع مسلمی است خودش خیلی خب به‌واسطه‌ی اجماع پس تخصیص می‌زنیم دلیل استصحاب را و از اطلاق به اندازه‌ای که اجماع بر خلافش است رفع ید می‌کنیم، مازاد آن را که نمی‌توانیم رفع ید بکنیم ....</w:t>
      </w:r>
    </w:p>
    <w:p w14:paraId="096F52E1" w14:textId="77777777" w:rsidR="00AD3DF0" w:rsidRPr="003241AC" w:rsidRDefault="00AD3DF0" w:rsidP="003241AC">
      <w:pPr>
        <w:jc w:val="lowKashida"/>
        <w:rPr>
          <w:rFonts w:ascii="Tahoma" w:hAnsi="Tahoma"/>
          <w:sz w:val="28"/>
          <w:szCs w:val="28"/>
          <w:rtl/>
          <w:lang w:bidi="fa-IR"/>
        </w:rPr>
      </w:pPr>
      <w:r w:rsidRPr="003241AC">
        <w:rPr>
          <w:rFonts w:ascii="Tahoma" w:hAnsi="Tahoma" w:hint="cs"/>
          <w:sz w:val="28"/>
          <w:szCs w:val="28"/>
          <w:rtl/>
          <w:lang w:bidi="fa-IR"/>
        </w:rPr>
        <w:t>س: ....</w:t>
      </w:r>
    </w:p>
    <w:p w14:paraId="0ECB4181" w14:textId="77777777" w:rsidR="00AD3DF0" w:rsidRPr="003241AC" w:rsidRDefault="00AD3DF0" w:rsidP="003241AC">
      <w:pPr>
        <w:jc w:val="lowKashida"/>
        <w:rPr>
          <w:rFonts w:ascii="Tahoma" w:hAnsi="Tahoma"/>
          <w:sz w:val="28"/>
          <w:szCs w:val="28"/>
          <w:rtl/>
          <w:lang w:bidi="fa-IR"/>
        </w:rPr>
      </w:pPr>
      <w:r w:rsidRPr="003241AC">
        <w:rPr>
          <w:rFonts w:ascii="Tahoma" w:hAnsi="Tahoma" w:hint="cs"/>
          <w:sz w:val="28"/>
          <w:szCs w:val="28"/>
          <w:rtl/>
          <w:lang w:bidi="fa-IR"/>
        </w:rPr>
        <w:t xml:space="preserve">ج: حالا صبر کنید دارم می‌گویم هنوز کلامم که تمام نشده. و اما اگر این‌که لا یمکن الالتزام به یا به‌خاطر اجماع </w:t>
      </w:r>
      <w:r w:rsidR="00DA6F58" w:rsidRPr="003241AC">
        <w:rPr>
          <w:rFonts w:ascii="Tahoma" w:hAnsi="Tahoma" w:hint="cs"/>
          <w:sz w:val="28"/>
          <w:szCs w:val="28"/>
          <w:rtl/>
          <w:lang w:bidi="fa-IR"/>
        </w:rPr>
        <w:t xml:space="preserve">است </w:t>
      </w:r>
      <w:r w:rsidRPr="003241AC">
        <w:rPr>
          <w:rFonts w:ascii="Tahoma" w:hAnsi="Tahoma" w:hint="cs"/>
          <w:sz w:val="28"/>
          <w:szCs w:val="28"/>
          <w:rtl/>
          <w:lang w:bidi="fa-IR"/>
        </w:rPr>
        <w:t>این‌جور، یا نه این لا ی</w:t>
      </w:r>
      <w:r w:rsidR="00DA6F58" w:rsidRPr="003241AC">
        <w:rPr>
          <w:rFonts w:ascii="Tahoma" w:hAnsi="Tahoma" w:hint="cs"/>
          <w:sz w:val="28"/>
          <w:szCs w:val="28"/>
          <w:rtl/>
          <w:lang w:bidi="fa-IR"/>
        </w:rPr>
        <w:t>م</w:t>
      </w:r>
      <w:r w:rsidRPr="003241AC">
        <w:rPr>
          <w:rFonts w:ascii="Tahoma" w:hAnsi="Tahoma" w:hint="cs"/>
          <w:sz w:val="28"/>
          <w:szCs w:val="28"/>
          <w:rtl/>
          <w:lang w:bidi="fa-IR"/>
        </w:rPr>
        <w:t>کن الالتزام به به‌خاطر یک دلیلی است روایتی است آیه‌ای است نمی‌دانم سیره‌ی متشرعه‌ای است امثال ذلک است و به‌خاطر این دارند فقهاء این حرف را می‌زنند، خب ما به آن مدرکِ تخصیص باز می‌زنیم نه به اجماع، چون اجماع دیگر حجیت ندارد، آن‌چه که مدرک این اجماع شده و باعث شده فقهاء بفرمایند که این موارد این‌چنین است خب به‌واسطه‌ی آن مدرک تخصیص می‌زنیم آن‌جا را. بنابراین و اگر می‌گویید نه این‌ها اصلاً ما چنین اجماعی نداریم امر امرِ مسلمی نیست، خب نیست خب تمسک می‌کنیم و می‌گوییم همین حجت است دیگر، بنابراین این چیزی نمی‌تواند باشد که ما دست از این دلیل ثانی نمی‌تواند باعث بشود که رفع ید بکنیم اگر از دلیل اول که گفتیم این‌جا ارکان استصحاب مختل است اگر رفع ید از او بکنیم نه، این دلیل دوم بر عدم حجیت تمام نیست.</w:t>
      </w:r>
    </w:p>
    <w:p w14:paraId="269CBB72" w14:textId="77777777" w:rsidR="00AD3DF0" w:rsidRPr="003241AC" w:rsidRDefault="00AD3DF0" w:rsidP="003241AC">
      <w:pPr>
        <w:jc w:val="lowKashida"/>
        <w:rPr>
          <w:rFonts w:ascii="Tahoma" w:hAnsi="Tahoma"/>
          <w:sz w:val="28"/>
          <w:szCs w:val="28"/>
          <w:rtl/>
          <w:lang w:bidi="fa-IR"/>
        </w:rPr>
      </w:pPr>
      <w:r w:rsidRPr="003241AC">
        <w:rPr>
          <w:rFonts w:ascii="Tahoma" w:hAnsi="Tahoma" w:hint="cs"/>
          <w:sz w:val="28"/>
          <w:szCs w:val="28"/>
          <w:rtl/>
          <w:lang w:bidi="fa-IR"/>
        </w:rPr>
        <w:lastRenderedPageBreak/>
        <w:t>س:</w:t>
      </w:r>
      <w:r w:rsidR="00A82821" w:rsidRPr="003241AC">
        <w:rPr>
          <w:rFonts w:ascii="Tahoma" w:hAnsi="Tahoma" w:hint="cs"/>
          <w:sz w:val="28"/>
          <w:szCs w:val="28"/>
          <w:rtl/>
          <w:lang w:bidi="fa-IR"/>
        </w:rPr>
        <w:t xml:space="preserve"> آن</w:t>
      </w:r>
      <w:r w:rsidRPr="003241AC">
        <w:rPr>
          <w:rFonts w:ascii="Tahoma" w:hAnsi="Tahoma" w:hint="cs"/>
          <w:sz w:val="28"/>
          <w:szCs w:val="28"/>
          <w:rtl/>
          <w:lang w:bidi="fa-IR"/>
        </w:rPr>
        <w:t xml:space="preserve"> </w:t>
      </w:r>
      <w:r w:rsidR="00A82821" w:rsidRPr="003241AC">
        <w:rPr>
          <w:rFonts w:ascii="Tahoma" w:hAnsi="Tahoma" w:hint="cs"/>
          <w:sz w:val="28"/>
          <w:szCs w:val="28"/>
          <w:rtl/>
          <w:lang w:bidi="fa-IR"/>
        </w:rPr>
        <w:t>غساله‌ی استنجا چی می‌شود؟ غساله‌ی استنجا که</w:t>
      </w:r>
      <w:r w:rsidRPr="003241AC">
        <w:rPr>
          <w:rFonts w:ascii="Tahoma" w:hAnsi="Tahoma" w:hint="cs"/>
          <w:sz w:val="28"/>
          <w:szCs w:val="28"/>
          <w:rtl/>
          <w:lang w:bidi="fa-IR"/>
        </w:rPr>
        <w:t xml:space="preserve"> به‌طور خاص پاک است</w:t>
      </w:r>
      <w:r w:rsidR="00A82821" w:rsidRPr="003241AC">
        <w:rPr>
          <w:rFonts w:ascii="Tahoma" w:hAnsi="Tahoma" w:hint="cs"/>
          <w:sz w:val="28"/>
          <w:szCs w:val="28"/>
          <w:rtl/>
          <w:lang w:bidi="fa-IR"/>
        </w:rPr>
        <w:t>، اگر الان می‌بیند که خارج شده ؟؟؟ یعنی احتمال خروج دم را هم می‌دهد، خب در این‌جا ؟؟؟ آن غساله نجس است درحالی که این ؟؟؟ فقهی نیست. ؟؟؟ خون خارج شد دیگر غساله‌ی  استنجا ....</w:t>
      </w:r>
    </w:p>
    <w:p w14:paraId="65CFC620" w14:textId="77777777" w:rsidR="00AD3DF0" w:rsidRPr="003241AC" w:rsidRDefault="00AD3DF0" w:rsidP="003241AC">
      <w:pPr>
        <w:jc w:val="lowKashida"/>
        <w:rPr>
          <w:rFonts w:ascii="Tahoma" w:hAnsi="Tahoma"/>
          <w:sz w:val="28"/>
          <w:szCs w:val="28"/>
          <w:rtl/>
          <w:lang w:bidi="fa-IR"/>
        </w:rPr>
      </w:pPr>
      <w:r w:rsidRPr="003241AC">
        <w:rPr>
          <w:rFonts w:ascii="Tahoma" w:hAnsi="Tahoma" w:hint="cs"/>
          <w:sz w:val="28"/>
          <w:szCs w:val="28"/>
          <w:rtl/>
          <w:lang w:bidi="fa-IR"/>
        </w:rPr>
        <w:t>ج:</w:t>
      </w:r>
      <w:r w:rsidR="00A82821" w:rsidRPr="003241AC">
        <w:rPr>
          <w:rFonts w:ascii="Tahoma" w:hAnsi="Tahoma" w:hint="cs"/>
          <w:sz w:val="28"/>
          <w:szCs w:val="28"/>
          <w:rtl/>
          <w:lang w:bidi="fa-IR"/>
        </w:rPr>
        <w:t xml:space="preserve"> آن‌جا هم گفتند بله آن‌جا هم همین است ....</w:t>
      </w:r>
    </w:p>
    <w:p w14:paraId="6EF09EED" w14:textId="77777777" w:rsidR="00A82821" w:rsidRPr="003241AC" w:rsidRDefault="00A82821" w:rsidP="003241AC">
      <w:pPr>
        <w:jc w:val="lowKashida"/>
        <w:rPr>
          <w:rFonts w:ascii="Tahoma" w:hAnsi="Tahoma"/>
          <w:sz w:val="28"/>
          <w:szCs w:val="28"/>
          <w:rtl/>
          <w:lang w:bidi="fa-IR"/>
        </w:rPr>
      </w:pPr>
      <w:r w:rsidRPr="003241AC">
        <w:rPr>
          <w:rFonts w:ascii="Tahoma" w:hAnsi="Tahoma" w:hint="cs"/>
          <w:sz w:val="28"/>
          <w:szCs w:val="28"/>
          <w:rtl/>
          <w:lang w:bidi="fa-IR"/>
        </w:rPr>
        <w:t>س: ؟؟؟ در صورتی که کسی این فتوا را نداده.</w:t>
      </w:r>
    </w:p>
    <w:p w14:paraId="200DDA1E" w14:textId="77777777" w:rsidR="00A82821" w:rsidRPr="003241AC" w:rsidRDefault="00A82821" w:rsidP="003241AC">
      <w:pPr>
        <w:jc w:val="lowKashida"/>
        <w:rPr>
          <w:rFonts w:ascii="Tahoma" w:hAnsi="Tahoma"/>
          <w:sz w:val="28"/>
          <w:szCs w:val="28"/>
          <w:rtl/>
          <w:lang w:bidi="fa-IR"/>
        </w:rPr>
      </w:pPr>
      <w:r w:rsidRPr="003241AC">
        <w:rPr>
          <w:rFonts w:ascii="Tahoma" w:hAnsi="Tahoma" w:hint="cs"/>
          <w:sz w:val="28"/>
          <w:szCs w:val="28"/>
          <w:rtl/>
          <w:lang w:bidi="fa-IR"/>
        </w:rPr>
        <w:t>ج: بله آن‌جا هم گفتند اصل حاکم وجود دارد، اصل موضوعی وجود دارد که اگر بول کردی یا تغوط کردی و همراه او نجس آخری نبود یکفی برای تطهیر همین تطهیر با آب مثلاً یا مثلاً برای نماز این‌که نقاوت آن‌جا را ولو با سنگ با چی این را انجام داده باشی. خب این اصل این‌که آن خارج شده می‌داند، آیا دم خارج شده یا نه؟ استصحاب عدم می‌کند، این خارج شده باشد او با او خارج نشده باشد، خب این هم اصل موضوعی می‌شود وقتی از ادله این را استفاده کرد که از ادله‌ی شرعیه استفاده می‌کنیم موضوع تطهیر مخرج به این است مخرجین به این است یا نقاوتی که در این صورت باشد مانع از صلاة  دیگر نیست و جایز است به آن نماز. حالا یا عفو است یا تطهیر است یا هرچی هست ....</w:t>
      </w:r>
    </w:p>
    <w:p w14:paraId="4E7579A7" w14:textId="77777777" w:rsidR="00A82821" w:rsidRPr="003241AC" w:rsidRDefault="00A82821" w:rsidP="003241AC">
      <w:pPr>
        <w:jc w:val="lowKashida"/>
        <w:rPr>
          <w:rFonts w:ascii="Tahoma" w:hAnsi="Tahoma"/>
          <w:sz w:val="28"/>
          <w:szCs w:val="28"/>
          <w:rtl/>
          <w:lang w:bidi="fa-IR"/>
        </w:rPr>
      </w:pPr>
      <w:r w:rsidRPr="003241AC">
        <w:rPr>
          <w:rFonts w:ascii="Tahoma" w:hAnsi="Tahoma" w:hint="cs"/>
          <w:sz w:val="28"/>
          <w:szCs w:val="28"/>
          <w:rtl/>
          <w:lang w:bidi="fa-IR"/>
        </w:rPr>
        <w:t>س: ...</w:t>
      </w:r>
    </w:p>
    <w:p w14:paraId="0BC8E3D2" w14:textId="77777777" w:rsidR="00A82821" w:rsidRPr="003241AC" w:rsidRDefault="00A82821" w:rsidP="003241AC">
      <w:pPr>
        <w:jc w:val="lowKashida"/>
        <w:rPr>
          <w:rFonts w:ascii="Tahoma" w:hAnsi="Tahoma"/>
          <w:sz w:val="28"/>
          <w:szCs w:val="28"/>
          <w:rtl/>
          <w:lang w:bidi="fa-IR"/>
        </w:rPr>
      </w:pPr>
      <w:r w:rsidRPr="003241AC">
        <w:rPr>
          <w:rFonts w:ascii="Tahoma" w:hAnsi="Tahoma" w:hint="cs"/>
          <w:sz w:val="28"/>
          <w:szCs w:val="28"/>
          <w:rtl/>
          <w:lang w:bidi="fa-IR"/>
        </w:rPr>
        <w:t>ج: آن غساله هم همین است که غساله‌ی این غساله‌ی مدفوعین حالا مدفوعین که نه، غساله‌ی مدفوع این طاهر است از ادله استفاده کردیم وقتی چیزی با او خارج نشده باشد، خب می‌‌گوید این هم چیزی خارج نشده پس موضوع طهارت آن غساله هم درست می‌شود.</w:t>
      </w:r>
    </w:p>
    <w:p w14:paraId="34D8B533" w14:textId="77777777" w:rsidR="00A82821" w:rsidRPr="003241AC" w:rsidRDefault="00A82821" w:rsidP="003241AC">
      <w:pPr>
        <w:jc w:val="lowKashida"/>
        <w:rPr>
          <w:rFonts w:ascii="Tahoma" w:hAnsi="Tahoma"/>
          <w:sz w:val="28"/>
          <w:szCs w:val="28"/>
          <w:rtl/>
          <w:lang w:bidi="fa-IR"/>
        </w:rPr>
      </w:pPr>
      <w:r w:rsidRPr="003241AC">
        <w:rPr>
          <w:rFonts w:ascii="Tahoma" w:hAnsi="Tahoma" w:hint="cs"/>
          <w:sz w:val="28"/>
          <w:szCs w:val="28"/>
          <w:rtl/>
          <w:lang w:bidi="fa-IR"/>
        </w:rPr>
        <w:t>س:‌ ...</w:t>
      </w:r>
    </w:p>
    <w:p w14:paraId="78AC2B0F" w14:textId="77777777" w:rsidR="00A82821" w:rsidRPr="003241AC" w:rsidRDefault="00A82821" w:rsidP="003241AC">
      <w:pPr>
        <w:jc w:val="lowKashida"/>
        <w:rPr>
          <w:rFonts w:ascii="Tahoma" w:hAnsi="Tahoma"/>
          <w:sz w:val="28"/>
          <w:szCs w:val="28"/>
          <w:rtl/>
          <w:lang w:bidi="fa-IR"/>
        </w:rPr>
      </w:pPr>
      <w:r w:rsidRPr="003241AC">
        <w:rPr>
          <w:rFonts w:ascii="Tahoma" w:hAnsi="Tahoma" w:hint="cs"/>
          <w:sz w:val="28"/>
          <w:szCs w:val="28"/>
          <w:rtl/>
          <w:lang w:bidi="fa-IR"/>
        </w:rPr>
        <w:t>ج: آره دیگر آن را از ادله هم می‌توانستند، به همین نحوه تقریباً جواب دادند این ها را دیگر. یک مقداری از این‌ها خب احتیاج دارد به بحث‌های فقهی</w:t>
      </w:r>
      <w:r w:rsidR="005134A3" w:rsidRPr="003241AC">
        <w:rPr>
          <w:rFonts w:ascii="Tahoma" w:hAnsi="Tahoma" w:hint="cs"/>
          <w:sz w:val="28"/>
          <w:szCs w:val="28"/>
          <w:rtl/>
          <w:lang w:bidi="fa-IR"/>
        </w:rPr>
        <w:t>، آن‌جا هم گفتند این‌چنینی است از ادله این‌جوری استفاده می‌شود.</w:t>
      </w:r>
    </w:p>
    <w:p w14:paraId="7FFCCDDD" w14:textId="77777777" w:rsidR="00DA6F58" w:rsidRPr="003241AC" w:rsidRDefault="005134A3" w:rsidP="003241AC">
      <w:pPr>
        <w:jc w:val="lowKashida"/>
        <w:rPr>
          <w:rFonts w:ascii="Tahoma" w:hAnsi="Tahoma"/>
          <w:sz w:val="28"/>
          <w:szCs w:val="28"/>
          <w:rtl/>
          <w:lang w:bidi="fa-IR"/>
        </w:rPr>
      </w:pPr>
      <w:r w:rsidRPr="003241AC">
        <w:rPr>
          <w:rFonts w:ascii="Tahoma" w:hAnsi="Tahoma" w:hint="cs"/>
          <w:sz w:val="28"/>
          <w:szCs w:val="28"/>
          <w:rtl/>
          <w:lang w:bidi="fa-IR"/>
        </w:rPr>
        <w:lastRenderedPageBreak/>
        <w:t>خب این به خدمت شما عرض شود که راجع به دلیل دوم</w:t>
      </w:r>
      <w:r w:rsidR="00DA6F58" w:rsidRPr="003241AC">
        <w:rPr>
          <w:rFonts w:ascii="Tahoma" w:hAnsi="Tahoma" w:hint="cs"/>
          <w:sz w:val="28"/>
          <w:szCs w:val="28"/>
          <w:rtl/>
          <w:lang w:bidi="fa-IR"/>
        </w:rPr>
        <w:t>.</w:t>
      </w:r>
      <w:r w:rsidRPr="003241AC">
        <w:rPr>
          <w:rFonts w:ascii="Tahoma" w:hAnsi="Tahoma" w:hint="cs"/>
          <w:sz w:val="28"/>
          <w:szCs w:val="28"/>
          <w:rtl/>
          <w:lang w:bidi="fa-IR"/>
        </w:rPr>
        <w:t xml:space="preserve"> </w:t>
      </w:r>
    </w:p>
    <w:p w14:paraId="20729B63" w14:textId="77777777" w:rsidR="00DA6F58" w:rsidRPr="003241AC" w:rsidRDefault="005134A3" w:rsidP="003241AC">
      <w:pPr>
        <w:jc w:val="lowKashida"/>
        <w:rPr>
          <w:rFonts w:ascii="Tahoma" w:hAnsi="Tahoma"/>
          <w:sz w:val="28"/>
          <w:szCs w:val="28"/>
          <w:rtl/>
          <w:lang w:bidi="fa-IR"/>
        </w:rPr>
      </w:pPr>
      <w:r w:rsidRPr="003241AC">
        <w:rPr>
          <w:rFonts w:ascii="Tahoma" w:hAnsi="Tahoma" w:hint="cs"/>
          <w:sz w:val="28"/>
          <w:szCs w:val="28"/>
          <w:rtl/>
          <w:lang w:bidi="fa-IR"/>
        </w:rPr>
        <w:t xml:space="preserve">گفتیم سه قول در مسأله وجود دارد دیگر، جریان مطلقا که سید شاهد فرمود، عدم جریان مطلقا که بزرگانی فرمودند ما هم این را تقویت کردیم، سه: تفصیل که مفصلین هم خودشان دارای تفاصیل مختلفی هستند. </w:t>
      </w:r>
    </w:p>
    <w:p w14:paraId="67BFE16E" w14:textId="77777777" w:rsidR="00DA6F58" w:rsidRPr="003241AC" w:rsidRDefault="005134A3" w:rsidP="003241AC">
      <w:pPr>
        <w:jc w:val="lowKashida"/>
        <w:rPr>
          <w:rFonts w:ascii="Tahoma" w:hAnsi="Tahoma"/>
          <w:sz w:val="28"/>
          <w:szCs w:val="28"/>
          <w:rtl/>
          <w:lang w:bidi="fa-IR"/>
        </w:rPr>
      </w:pPr>
      <w:r w:rsidRPr="003241AC">
        <w:rPr>
          <w:rFonts w:ascii="Tahoma" w:hAnsi="Tahoma" w:hint="cs"/>
          <w:sz w:val="28"/>
          <w:szCs w:val="28"/>
          <w:rtl/>
          <w:lang w:bidi="fa-IR"/>
        </w:rPr>
        <w:t>یک تفصیل از شیخ اعظم قدس‌سره هست که ایشان بعد از این‌که در مسأله‌ سه احتمال می‌دهند که احتمال اخیرش همان تفصیل است می‌فرمایند که «وجوه اقوا</w:t>
      </w:r>
      <w:r w:rsidR="00DA6F58" w:rsidRPr="003241AC">
        <w:rPr>
          <w:rFonts w:ascii="Tahoma" w:hAnsi="Tahoma" w:hint="cs"/>
          <w:sz w:val="28"/>
          <w:szCs w:val="28"/>
          <w:rtl/>
          <w:lang w:bidi="fa-IR"/>
        </w:rPr>
        <w:t>ه</w:t>
      </w:r>
      <w:r w:rsidRPr="003241AC">
        <w:rPr>
          <w:rFonts w:ascii="Tahoma" w:hAnsi="Tahoma" w:hint="cs"/>
          <w:sz w:val="28"/>
          <w:szCs w:val="28"/>
          <w:rtl/>
          <w:lang w:bidi="fa-IR"/>
        </w:rPr>
        <w:t xml:space="preserve"> الاخیر»</w:t>
      </w:r>
      <w:r w:rsidR="00DA6F58" w:rsidRPr="003241AC">
        <w:rPr>
          <w:rFonts w:ascii="Tahoma" w:hAnsi="Tahoma" w:hint="cs"/>
          <w:sz w:val="28"/>
          <w:szCs w:val="28"/>
          <w:rtl/>
          <w:lang w:bidi="fa-IR"/>
        </w:rPr>
        <w:t>.</w:t>
      </w:r>
      <w:r w:rsidRPr="003241AC">
        <w:rPr>
          <w:rFonts w:ascii="Tahoma" w:hAnsi="Tahoma" w:hint="cs"/>
          <w:sz w:val="28"/>
          <w:szCs w:val="28"/>
          <w:rtl/>
          <w:lang w:bidi="fa-IR"/>
        </w:rPr>
        <w:t xml:space="preserve"> </w:t>
      </w:r>
    </w:p>
    <w:p w14:paraId="47382934" w14:textId="77777777" w:rsidR="00DA6F58" w:rsidRPr="003241AC" w:rsidRDefault="005134A3" w:rsidP="003241AC">
      <w:pPr>
        <w:jc w:val="lowKashida"/>
        <w:rPr>
          <w:rFonts w:ascii="Tahoma" w:hAnsi="Tahoma"/>
          <w:sz w:val="28"/>
          <w:szCs w:val="28"/>
          <w:rtl/>
          <w:lang w:bidi="fa-IR"/>
        </w:rPr>
      </w:pPr>
      <w:r w:rsidRPr="003241AC">
        <w:rPr>
          <w:rFonts w:ascii="Tahoma" w:hAnsi="Tahoma" w:hint="cs"/>
          <w:sz w:val="28"/>
          <w:szCs w:val="28"/>
          <w:rtl/>
          <w:lang w:bidi="fa-IR"/>
        </w:rPr>
        <w:t xml:space="preserve">حاصل تفصیل ایشان این است که در آن‌جایی که احتمال می‌دهیم در کنار آن فرد متیقن فرد آخری هم وجود داشته بحیث که این‌ها اجتماع در وجود داشتند، در این‌جا می‌گوییم استصحاب کلیِ قسم ثالث جاری است، اما آن‌جایی که قسم ثانی است یعنی می‌‌دانیم که همراه با آن فرد متیقن هیچ فرد دیگری وجود نداشته در وجود، بله عند </w:t>
      </w:r>
      <w:r w:rsidR="00DA6F58" w:rsidRPr="003241AC">
        <w:rPr>
          <w:rFonts w:ascii="Tahoma" w:hAnsi="Tahoma" w:hint="cs"/>
          <w:sz w:val="28"/>
          <w:szCs w:val="28"/>
          <w:rtl/>
          <w:lang w:bidi="fa-IR"/>
        </w:rPr>
        <w:t>انعدام</w:t>
      </w:r>
      <w:r w:rsidRPr="003241AC">
        <w:rPr>
          <w:rFonts w:ascii="Tahoma" w:hAnsi="Tahoma" w:hint="cs"/>
          <w:sz w:val="28"/>
          <w:szCs w:val="28"/>
          <w:rtl/>
          <w:lang w:bidi="fa-IR"/>
        </w:rPr>
        <w:t xml:space="preserve"> وجود او احتمال می‌‌دهیم فرد آخری موجود شده باشد. این‌جا می‌گوییم استصحاب جاری نمی‌شود. پس در آن قسم اول استصحاب جاری بشود در این قسم ثانی استصحاب جاری نمی‌شود. </w:t>
      </w:r>
    </w:p>
    <w:p w14:paraId="50918D7A" w14:textId="77777777" w:rsidR="005134A3" w:rsidRPr="003241AC" w:rsidRDefault="005134A3" w:rsidP="003241AC">
      <w:pPr>
        <w:jc w:val="lowKashida"/>
        <w:rPr>
          <w:rFonts w:ascii="Tahoma" w:hAnsi="Tahoma"/>
          <w:sz w:val="28"/>
          <w:szCs w:val="28"/>
          <w:rtl/>
          <w:lang w:bidi="fa-IR"/>
        </w:rPr>
      </w:pPr>
      <w:r w:rsidRPr="003241AC">
        <w:rPr>
          <w:rFonts w:ascii="Tahoma" w:hAnsi="Tahoma" w:hint="cs"/>
          <w:sz w:val="28"/>
          <w:szCs w:val="28"/>
          <w:rtl/>
          <w:lang w:bidi="fa-IR"/>
        </w:rPr>
        <w:t xml:space="preserve">خلاصه‌ی وجهی که ایشان فرموده‌اند این است که در آن قسم اول ما احتمال می‌دهیم که آن کلی‌‌ای که ما یقین به وجود آن پیدا کردیم دارای صلاحیت دوام است و استمرار است، چرا؟ به‌خاطر این‌که در کنار آن فرد متیقن یک فرد دیگری هم وجود داشته احتمال می‌دهیم که این کلی بر دوش هردو استوار بوده و حالا وقتی بر دوش هردو استوار بود خب حالا آن یکی‌اش از بین رفته، پس این صلاحیت دوام دارد چون بر دوش این هم بوده. اما در آن قسم دوم نه می‌دانیم که این وقتی که وجود داشت آن کلی بر دوش همین بود لیس الا و تا وجود داشت تا آن کلی وجود داشت فقط بر دوش همین بود، آن هم که از بین رفت، نمی‌دانیم یک چیز دیگر پیدا شده که آن را بر دوش بگیرد یا نه؟ و بخواهید شاید بهتر هم بیان بکنیم چون تا آن، این کلی که بدون وجود فرد که نمی‌تواند در خارج وجود داشته باشد، آن فردی که این بر دوش او بود آن که حتماً از بین رفته و چون اجتماع در وجود نداشتند او که از بین رفت چیزی نبود که این کلی در ضمن آن باقی باشد، خب </w:t>
      </w:r>
      <w:r w:rsidRPr="003241AC">
        <w:rPr>
          <w:rFonts w:ascii="Tahoma" w:hAnsi="Tahoma" w:hint="cs"/>
          <w:sz w:val="28"/>
          <w:szCs w:val="28"/>
          <w:rtl/>
          <w:lang w:bidi="fa-IR"/>
        </w:rPr>
        <w:lastRenderedPageBreak/>
        <w:t>رفته، پس کلی هم رفته. اگر فرد دیگری وجود پیدا کرده باشد خب یک کلیِ دیگری باید وجود پیدا کرده باشد. این‌که نمی‌تواند کلی بگوید من حالا بله حالا آن فردی که من در ضمنش بودم آن فرد از بین رفت حالا من یک مقداری صبر می‌کنم شاید یک فردی دیگری باشد در ضمن آن بروم باشم. کلی مثل عرض می‌ماند دیگر، نمی‌شود  که بدون وجود فرد باقی بماند که ...</w:t>
      </w:r>
    </w:p>
    <w:p w14:paraId="7AED5623" w14:textId="77777777" w:rsidR="005134A3" w:rsidRPr="003241AC" w:rsidRDefault="005134A3" w:rsidP="003241AC">
      <w:pPr>
        <w:jc w:val="lowKashida"/>
        <w:rPr>
          <w:rFonts w:ascii="Tahoma" w:hAnsi="Tahoma"/>
          <w:sz w:val="28"/>
          <w:szCs w:val="28"/>
          <w:rtl/>
          <w:lang w:bidi="fa-IR"/>
        </w:rPr>
      </w:pPr>
      <w:r w:rsidRPr="003241AC">
        <w:rPr>
          <w:rFonts w:ascii="Tahoma" w:hAnsi="Tahoma" w:hint="cs"/>
          <w:sz w:val="28"/>
          <w:szCs w:val="28"/>
          <w:rtl/>
          <w:lang w:bidi="fa-IR"/>
        </w:rPr>
        <w:t>س: ...</w:t>
      </w:r>
    </w:p>
    <w:p w14:paraId="7E0E6E3A" w14:textId="77777777" w:rsidR="004775C8" w:rsidRPr="003241AC" w:rsidRDefault="004775C8" w:rsidP="003241AC">
      <w:pPr>
        <w:jc w:val="lowKashida"/>
        <w:rPr>
          <w:rFonts w:ascii="Tahoma" w:hAnsi="Tahoma"/>
          <w:sz w:val="28"/>
          <w:szCs w:val="28"/>
          <w:rtl/>
          <w:lang w:bidi="fa-IR"/>
        </w:rPr>
      </w:pPr>
      <w:r w:rsidRPr="003241AC">
        <w:rPr>
          <w:rFonts w:ascii="Tahoma" w:hAnsi="Tahoma" w:hint="cs"/>
          <w:sz w:val="28"/>
          <w:szCs w:val="28"/>
          <w:rtl/>
          <w:lang w:bidi="fa-IR"/>
        </w:rPr>
        <w:t>ج: بله ببینید این نکته‌‌اش خیلی مهم است که آن فرد با این فرد هیچ اج</w:t>
      </w:r>
      <w:r w:rsidR="00DA6F58" w:rsidRPr="003241AC">
        <w:rPr>
          <w:rFonts w:ascii="Tahoma" w:hAnsi="Tahoma" w:hint="cs"/>
          <w:sz w:val="28"/>
          <w:szCs w:val="28"/>
          <w:rtl/>
          <w:lang w:bidi="fa-IR"/>
        </w:rPr>
        <w:t>ت</w:t>
      </w:r>
      <w:r w:rsidRPr="003241AC">
        <w:rPr>
          <w:rFonts w:ascii="Tahoma" w:hAnsi="Tahoma" w:hint="cs"/>
          <w:sz w:val="28"/>
          <w:szCs w:val="28"/>
          <w:rtl/>
          <w:lang w:bidi="fa-IR"/>
        </w:rPr>
        <w:t xml:space="preserve">ماع در وجود نداشتند، هیچ اجتماع در وجود نداشتند، این مفروض است در قسم ثانی،‌ وقتی اجتماع در وجود نداشتند پس بنابراین این کلی که با این همراه است بر دوش و یا در ضمن این کلی بوده آن‌که رفت </w:t>
      </w:r>
      <w:r w:rsidR="00DA6F58" w:rsidRPr="003241AC">
        <w:rPr>
          <w:rFonts w:ascii="Tahoma" w:hAnsi="Tahoma" w:hint="cs"/>
          <w:sz w:val="28"/>
          <w:szCs w:val="28"/>
          <w:rtl/>
          <w:lang w:bidi="fa-IR"/>
        </w:rPr>
        <w:t>و</w:t>
      </w:r>
      <w:r w:rsidRPr="003241AC">
        <w:rPr>
          <w:rFonts w:ascii="Tahoma" w:hAnsi="Tahoma" w:hint="cs"/>
          <w:sz w:val="28"/>
          <w:szCs w:val="28"/>
          <w:rtl/>
          <w:lang w:bidi="fa-IR"/>
        </w:rPr>
        <w:t xml:space="preserve"> اجتماع در وجود هم با چیز دیگری نداشته دیگر. پس بنابراین این‌جا باید بگوییم این کلی‌ای که با این بوده از بین رفته. اگر باشد کلیِ دیگری باید موجود شده باشد.</w:t>
      </w:r>
    </w:p>
    <w:p w14:paraId="0AA7AE78" w14:textId="77777777" w:rsidR="004775C8" w:rsidRPr="003241AC" w:rsidRDefault="004775C8" w:rsidP="003241AC">
      <w:pPr>
        <w:jc w:val="lowKashida"/>
        <w:rPr>
          <w:rFonts w:ascii="Tahoma" w:hAnsi="Tahoma"/>
          <w:sz w:val="28"/>
          <w:szCs w:val="28"/>
          <w:rtl/>
          <w:lang w:bidi="fa-IR"/>
        </w:rPr>
      </w:pPr>
      <w:r w:rsidRPr="003241AC">
        <w:rPr>
          <w:rFonts w:ascii="Tahoma" w:hAnsi="Tahoma" w:hint="cs"/>
          <w:sz w:val="28"/>
          <w:szCs w:val="28"/>
          <w:rtl/>
          <w:lang w:bidi="fa-IR"/>
        </w:rPr>
        <w:t>س: ....</w:t>
      </w:r>
    </w:p>
    <w:p w14:paraId="5DDCEDC2" w14:textId="77777777" w:rsidR="004775C8" w:rsidRPr="003241AC" w:rsidRDefault="004775C8" w:rsidP="003241AC">
      <w:pPr>
        <w:jc w:val="lowKashida"/>
        <w:rPr>
          <w:rFonts w:ascii="Tahoma" w:hAnsi="Tahoma"/>
          <w:sz w:val="28"/>
          <w:szCs w:val="28"/>
          <w:rtl/>
          <w:lang w:bidi="fa-IR"/>
        </w:rPr>
      </w:pPr>
      <w:r w:rsidRPr="003241AC">
        <w:rPr>
          <w:rFonts w:ascii="Tahoma" w:hAnsi="Tahoma" w:hint="cs"/>
          <w:sz w:val="28"/>
          <w:szCs w:val="28"/>
          <w:rtl/>
          <w:lang w:bidi="fa-IR"/>
        </w:rPr>
        <w:t>ج: بالاخره اجتماع در وجود بالاخره ...</w:t>
      </w:r>
    </w:p>
    <w:p w14:paraId="7F9A2635" w14:textId="77777777" w:rsidR="004775C8" w:rsidRPr="003241AC" w:rsidRDefault="004775C8" w:rsidP="003241AC">
      <w:pPr>
        <w:jc w:val="lowKashida"/>
        <w:rPr>
          <w:rFonts w:ascii="Tahoma" w:hAnsi="Tahoma"/>
          <w:sz w:val="28"/>
          <w:szCs w:val="28"/>
          <w:rtl/>
          <w:lang w:bidi="fa-IR"/>
        </w:rPr>
      </w:pPr>
      <w:r w:rsidRPr="003241AC">
        <w:rPr>
          <w:rFonts w:ascii="Tahoma" w:hAnsi="Tahoma" w:hint="cs"/>
          <w:sz w:val="28"/>
          <w:szCs w:val="28"/>
          <w:rtl/>
          <w:lang w:bidi="fa-IR"/>
        </w:rPr>
        <w:t>س: ...</w:t>
      </w:r>
    </w:p>
    <w:p w14:paraId="57B8AD53" w14:textId="77777777" w:rsidR="004775C8" w:rsidRPr="003241AC" w:rsidRDefault="004775C8" w:rsidP="003241AC">
      <w:pPr>
        <w:jc w:val="lowKashida"/>
        <w:rPr>
          <w:rFonts w:ascii="Tahoma" w:hAnsi="Tahoma"/>
          <w:sz w:val="28"/>
          <w:szCs w:val="28"/>
          <w:rtl/>
          <w:lang w:bidi="fa-IR"/>
        </w:rPr>
      </w:pPr>
      <w:r w:rsidRPr="003241AC">
        <w:rPr>
          <w:rFonts w:ascii="Tahoma" w:hAnsi="Tahoma" w:hint="cs"/>
          <w:sz w:val="28"/>
          <w:szCs w:val="28"/>
          <w:rtl/>
          <w:lang w:bidi="fa-IR"/>
        </w:rPr>
        <w:t>ج: نه آنی هم نداریم،‌ حتی یک آن هم با هم اجتماع در وجود ندارند ...</w:t>
      </w:r>
    </w:p>
    <w:p w14:paraId="62DE1C8C" w14:textId="77777777" w:rsidR="004775C8" w:rsidRPr="003241AC" w:rsidRDefault="004775C8" w:rsidP="003241AC">
      <w:pPr>
        <w:jc w:val="lowKashida"/>
        <w:rPr>
          <w:rFonts w:ascii="Tahoma" w:hAnsi="Tahoma"/>
          <w:sz w:val="28"/>
          <w:szCs w:val="28"/>
          <w:rtl/>
          <w:lang w:bidi="fa-IR"/>
        </w:rPr>
      </w:pPr>
      <w:r w:rsidRPr="003241AC">
        <w:rPr>
          <w:rFonts w:ascii="Tahoma" w:hAnsi="Tahoma" w:hint="cs"/>
          <w:sz w:val="28"/>
          <w:szCs w:val="28"/>
          <w:rtl/>
          <w:lang w:bidi="fa-IR"/>
        </w:rPr>
        <w:t>س: ...</w:t>
      </w:r>
    </w:p>
    <w:p w14:paraId="7DFA0710" w14:textId="77777777" w:rsidR="004775C8" w:rsidRPr="003241AC" w:rsidRDefault="004775C8" w:rsidP="003241AC">
      <w:pPr>
        <w:jc w:val="lowKashida"/>
        <w:rPr>
          <w:rFonts w:ascii="Tahoma" w:hAnsi="Tahoma"/>
          <w:sz w:val="28"/>
          <w:szCs w:val="28"/>
          <w:rtl/>
          <w:lang w:bidi="fa-IR"/>
        </w:rPr>
      </w:pPr>
      <w:r w:rsidRPr="003241AC">
        <w:rPr>
          <w:rFonts w:ascii="Tahoma" w:hAnsi="Tahoma" w:hint="cs"/>
          <w:sz w:val="28"/>
          <w:szCs w:val="28"/>
          <w:rtl/>
          <w:lang w:bidi="fa-IR"/>
        </w:rPr>
        <w:t>ج: تخلل، آقای عزیز این تخلل عدم نبوده یعنی چی؟ یعنی بین ....</w:t>
      </w:r>
    </w:p>
    <w:p w14:paraId="7BEDF9B4" w14:textId="77777777" w:rsidR="004775C8" w:rsidRPr="003241AC" w:rsidRDefault="004775C8" w:rsidP="003241AC">
      <w:pPr>
        <w:jc w:val="lowKashida"/>
        <w:rPr>
          <w:rFonts w:ascii="Tahoma" w:hAnsi="Tahoma"/>
          <w:sz w:val="28"/>
          <w:szCs w:val="28"/>
          <w:rtl/>
          <w:lang w:bidi="fa-IR"/>
        </w:rPr>
      </w:pPr>
      <w:r w:rsidRPr="003241AC">
        <w:rPr>
          <w:rFonts w:ascii="Tahoma" w:hAnsi="Tahoma" w:hint="cs"/>
          <w:sz w:val="28"/>
          <w:szCs w:val="28"/>
          <w:rtl/>
          <w:lang w:bidi="fa-IR"/>
        </w:rPr>
        <w:t>س: ...</w:t>
      </w:r>
    </w:p>
    <w:p w14:paraId="73916932" w14:textId="77777777" w:rsidR="00556056" w:rsidRPr="003241AC" w:rsidRDefault="004775C8" w:rsidP="003241AC">
      <w:pPr>
        <w:jc w:val="lowKashida"/>
        <w:rPr>
          <w:rFonts w:ascii="Tahoma" w:hAnsi="Tahoma"/>
          <w:sz w:val="28"/>
          <w:szCs w:val="28"/>
          <w:rtl/>
          <w:lang w:bidi="fa-IR"/>
        </w:rPr>
      </w:pPr>
      <w:r w:rsidRPr="003241AC">
        <w:rPr>
          <w:rFonts w:ascii="Tahoma" w:hAnsi="Tahoma" w:hint="cs"/>
          <w:sz w:val="28"/>
          <w:szCs w:val="28"/>
          <w:rtl/>
          <w:lang w:bidi="fa-IR"/>
        </w:rPr>
        <w:t xml:space="preserve">ج: نه اجتماع در وجود که اصلاً‌ نداشتند پس بنابراین عدم این همراه شده با وجود آن، عدم این،‌ ولی این عدم این است بالاخره، عدم این همراه شده با وجود او، ولی این معدوم شده، خب وقتی که این معدوم شده و </w:t>
      </w:r>
      <w:r w:rsidRPr="003241AC">
        <w:rPr>
          <w:rFonts w:ascii="Tahoma" w:hAnsi="Tahoma" w:hint="cs"/>
          <w:sz w:val="28"/>
          <w:szCs w:val="28"/>
          <w:rtl/>
          <w:lang w:bidi="fa-IR"/>
        </w:rPr>
        <w:lastRenderedPageBreak/>
        <w:t>هیچ آنی از آنات نبوده است که این با این فرد با آن فرد در عالم وجود تحقق داشته باشند. پس بنابراین خب این از بین رفته. حالا شما فعلاً بیان داریم می‌کنیم استدلال شیخ اعظم قدس‌سره را که ایشان به این بیان می‌خواهند تفصیل بدهند که در این قسم ثانی این‌جا ما نمی‌توانیم بگوییم که آن کلی استمرار پیدا</w:t>
      </w:r>
      <w:r w:rsidR="00DA6F58" w:rsidRPr="003241AC">
        <w:rPr>
          <w:rFonts w:ascii="Tahoma" w:hAnsi="Tahoma" w:hint="cs"/>
          <w:sz w:val="28"/>
          <w:szCs w:val="28"/>
          <w:rtl/>
          <w:lang w:bidi="fa-IR"/>
        </w:rPr>
        <w:t>...</w:t>
      </w:r>
      <w:r w:rsidRPr="003241AC">
        <w:rPr>
          <w:rFonts w:ascii="Tahoma" w:hAnsi="Tahoma" w:hint="cs"/>
          <w:sz w:val="28"/>
          <w:szCs w:val="28"/>
          <w:rtl/>
          <w:lang w:bidi="fa-IR"/>
        </w:rPr>
        <w:t xml:space="preserve"> نحوه‌ی وجود آن کلی جوری بوده است که می‌تواند استمرار پیدا کند؛ اما در آن قسم اول چرا، نحوه‌ی وجودش لعلّ جوری بوده که می‌تواند استمرار پیدا کند. پس می‌‌‌توانیم بگوییم من شک در بقاء آن دارم چون یک نحوه‌ی وجودی است که قابلیت استمرار را دارد.</w:t>
      </w:r>
    </w:p>
    <w:p w14:paraId="2C7D9847" w14:textId="77777777" w:rsidR="00556056" w:rsidRPr="003241AC" w:rsidRDefault="00556056" w:rsidP="003241AC">
      <w:pPr>
        <w:jc w:val="lowKashida"/>
        <w:rPr>
          <w:rFonts w:ascii="Tahoma" w:hAnsi="Tahoma"/>
          <w:sz w:val="28"/>
          <w:szCs w:val="28"/>
          <w:rtl/>
          <w:lang w:bidi="fa-IR"/>
        </w:rPr>
      </w:pPr>
      <w:r w:rsidRPr="003241AC">
        <w:rPr>
          <w:rFonts w:ascii="Tahoma" w:hAnsi="Tahoma" w:hint="cs"/>
          <w:sz w:val="28"/>
          <w:szCs w:val="28"/>
          <w:rtl/>
          <w:lang w:bidi="fa-IR"/>
        </w:rPr>
        <w:t xml:space="preserve"> حالا اگر شما بیایید بگویید که نه این تفصیل هم درست نیست، چرا؟ برای این‌‌که همان در قسم اول که  الان متذکر یک مطلبی شدم که یادم رفت قبل از ورود در این‌ها بگوییم به‌واسطه‌ی همین کلامی که می‌خواهم الان نقل کنم باید استدراک کنیم و آن این است که شما می‌گویید من استصحاب عدم آن فرد، احتمال می‌دهم در کنار آن یک فرد دیگری بوده دیگر، خب استصحاب عدمش را می‌کنم. ایشان می‌‌فرماید این استصحاب عدم به درد نمی‌خورد چون مثبت است که پس بنابراین آن فرد این حالت را نداشته. خب همین‌جا برگردیم آن استدراکی را که بکنیم دلیل سوم بر عدم جریان استصحاب کلی قسم ثالث که یادم رفت آن‌جا بگویم این‌جا حالا یادم آمد آن این است که قد یقال که استصحاب کلی قسم ثالث لا یجری شبیه همان دلیلی که در قسم ثانی گفته می‌شد، استصحاب کلی قسم ثانی که می‌‌گفتند همیشه آن‌جا محکوم به استصحاب سبب است، این‌جا هم این‌جوری گفته می‌شود می‌گوییم که چرا ما شک داریم که آن کلی دوام دارد یا دوام ندارد؟ چون احتمال می‌‌دهیم که یک فرد دیگری کنارش بوده یا احتمال می‌دهیم مثلاً عند زوال او فرد دیگری موجود شده باشد</w:t>
      </w:r>
      <w:r w:rsidR="0024204F" w:rsidRPr="003241AC">
        <w:rPr>
          <w:rFonts w:ascii="Tahoma" w:hAnsi="Tahoma" w:hint="cs"/>
          <w:sz w:val="28"/>
          <w:szCs w:val="28"/>
          <w:rtl/>
          <w:lang w:bidi="fa-IR"/>
        </w:rPr>
        <w:t xml:space="preserve"> پس شک ما در بقاء کلی مسبب است از این‌که فرد آخری کنار آن فرد متقین الوجود بوده است یا نه؟ یا فرد آخری عند زوال آن متیقن الوجود پدیدار شده است أم لا؟ پس شک ما در بقاء کلی مسبب از این است استصحاب در سبب حاکم بر استصحاب در مسبب است، استصحاب عدم وجود چنین فردی در کنار او </w:t>
      </w:r>
      <w:r w:rsidR="0024204F" w:rsidRPr="003241AC">
        <w:rPr>
          <w:rFonts w:ascii="Tahoma" w:hAnsi="Tahoma" w:hint="cs"/>
          <w:sz w:val="28"/>
          <w:szCs w:val="28"/>
          <w:rtl/>
          <w:lang w:bidi="fa-IR"/>
        </w:rPr>
        <w:lastRenderedPageBreak/>
        <w:t>یا عدم تحقق فردی عند زوال او وجود دارد پس این حاکم بر او می‌شود. این هم دلیل سوم است بر این‌که استصحاب کلی قسم ثالث جاری نمی‌شود. این دلیل جوابش همانی است که آن‌جا گذشت که جواب سومی که آن‌جا داده شد چی بود؟ این بود که مجرد سبب و مسبب بودن باعث نمی‌شود که اصل سببی بر مسببی حاکم باشد، در جایی است که مسبب مترتب باشد شرعاً بر آن سبب. و در این‌جا ترتب وجود کلی بر این ترتب شرعی نیست فلذا استصحاب جریان استصحاب در سبب حاکم بر استصحاب بقاء کلی در این موارد نمی‌شود.</w:t>
      </w:r>
    </w:p>
    <w:p w14:paraId="6947B209" w14:textId="77777777" w:rsidR="0024204F" w:rsidRPr="003241AC" w:rsidRDefault="0024204F" w:rsidP="003241AC">
      <w:pPr>
        <w:jc w:val="lowKashida"/>
        <w:rPr>
          <w:rFonts w:ascii="Tahoma" w:hAnsi="Tahoma"/>
          <w:sz w:val="28"/>
          <w:szCs w:val="28"/>
          <w:rtl/>
          <w:lang w:bidi="fa-IR"/>
        </w:rPr>
      </w:pPr>
      <w:r w:rsidRPr="003241AC">
        <w:rPr>
          <w:rFonts w:ascii="Tahoma" w:hAnsi="Tahoma" w:hint="cs"/>
          <w:sz w:val="28"/>
          <w:szCs w:val="28"/>
          <w:rtl/>
          <w:lang w:bidi="fa-IR"/>
        </w:rPr>
        <w:t>س: ...</w:t>
      </w:r>
    </w:p>
    <w:p w14:paraId="7E85DFBA" w14:textId="77777777" w:rsidR="0024204F" w:rsidRPr="003241AC" w:rsidRDefault="0024204F" w:rsidP="003241AC">
      <w:pPr>
        <w:jc w:val="lowKashida"/>
        <w:rPr>
          <w:rFonts w:ascii="Tahoma" w:hAnsi="Tahoma"/>
          <w:sz w:val="28"/>
          <w:szCs w:val="28"/>
          <w:rtl/>
          <w:lang w:bidi="fa-IR"/>
        </w:rPr>
      </w:pPr>
      <w:r w:rsidRPr="003241AC">
        <w:rPr>
          <w:rFonts w:ascii="Tahoma" w:hAnsi="Tahoma" w:hint="cs"/>
          <w:sz w:val="28"/>
          <w:szCs w:val="28"/>
          <w:rtl/>
          <w:lang w:bidi="fa-IR"/>
        </w:rPr>
        <w:t>ج: خب این را که گفتیم ...</w:t>
      </w:r>
    </w:p>
    <w:p w14:paraId="70E4E851" w14:textId="77777777" w:rsidR="0024204F" w:rsidRPr="003241AC" w:rsidRDefault="0024204F" w:rsidP="003241AC">
      <w:pPr>
        <w:jc w:val="lowKashida"/>
        <w:rPr>
          <w:rFonts w:ascii="Tahoma" w:hAnsi="Tahoma"/>
          <w:sz w:val="28"/>
          <w:szCs w:val="28"/>
          <w:rtl/>
          <w:lang w:bidi="fa-IR"/>
        </w:rPr>
      </w:pPr>
      <w:r w:rsidRPr="003241AC">
        <w:rPr>
          <w:rFonts w:ascii="Tahoma" w:hAnsi="Tahoma" w:hint="cs"/>
          <w:sz w:val="28"/>
          <w:szCs w:val="28"/>
          <w:rtl/>
          <w:lang w:bidi="fa-IR"/>
        </w:rPr>
        <w:t>س: ولی این‌‌جا احتمال قرار گرفتن ؟؟؟ نمی‌دهیم نه این‌که ؟؟؟ کلی در یک آن بدون ؟؟؟ بوده است. ؟؟؟ آن‌جا احتمال قرار گرفتن کلی ؟؟؟ می‌دهیم، در این‌جا چون همان‌طور که فرمودید در یک آن هم اجتماع نکردند احتمال قرار گرفتن خود ؟؟؟ نمی‌دهیم نه این‌که ؟؟؟ که نه فرقش این است که این‌جا یک ؟؟؟</w:t>
      </w:r>
    </w:p>
    <w:p w14:paraId="18B14E1C" w14:textId="77777777" w:rsidR="0024204F" w:rsidRPr="003241AC" w:rsidRDefault="0024204F" w:rsidP="003241AC">
      <w:pPr>
        <w:jc w:val="lowKashida"/>
        <w:rPr>
          <w:rFonts w:ascii="Tahoma" w:hAnsi="Tahoma"/>
          <w:sz w:val="28"/>
          <w:szCs w:val="28"/>
          <w:rtl/>
          <w:lang w:bidi="fa-IR"/>
        </w:rPr>
      </w:pPr>
      <w:r w:rsidRPr="003241AC">
        <w:rPr>
          <w:rFonts w:ascii="Tahoma" w:hAnsi="Tahoma" w:hint="cs"/>
          <w:sz w:val="28"/>
          <w:szCs w:val="28"/>
          <w:rtl/>
          <w:lang w:bidi="fa-IR"/>
        </w:rPr>
        <w:t>ج: نه داریم اوضح‌اش می‌کنیم، این را که گفتیم یعنی این‌که آن ...</w:t>
      </w:r>
    </w:p>
    <w:p w14:paraId="650E4430" w14:textId="77777777" w:rsidR="0024204F" w:rsidRPr="003241AC" w:rsidRDefault="0024204F" w:rsidP="003241AC">
      <w:pPr>
        <w:jc w:val="lowKashida"/>
        <w:rPr>
          <w:rFonts w:ascii="Tahoma" w:hAnsi="Tahoma"/>
          <w:sz w:val="28"/>
          <w:szCs w:val="28"/>
          <w:rtl/>
          <w:lang w:bidi="fa-IR"/>
        </w:rPr>
      </w:pPr>
      <w:r w:rsidRPr="003241AC">
        <w:rPr>
          <w:rFonts w:ascii="Tahoma" w:hAnsi="Tahoma" w:hint="cs"/>
          <w:sz w:val="28"/>
          <w:szCs w:val="28"/>
          <w:rtl/>
          <w:lang w:bidi="fa-IR"/>
        </w:rPr>
        <w:t>س: ...</w:t>
      </w:r>
    </w:p>
    <w:p w14:paraId="6F5AD23B" w14:textId="77777777" w:rsidR="00B04E25" w:rsidRPr="003241AC" w:rsidRDefault="0024204F" w:rsidP="003241AC">
      <w:pPr>
        <w:jc w:val="lowKashida"/>
        <w:rPr>
          <w:rFonts w:ascii="Tahoma" w:hAnsi="Tahoma"/>
          <w:sz w:val="28"/>
          <w:szCs w:val="28"/>
          <w:rtl/>
          <w:lang w:bidi="fa-IR"/>
        </w:rPr>
      </w:pPr>
      <w:r w:rsidRPr="003241AC">
        <w:rPr>
          <w:rFonts w:ascii="Tahoma" w:hAnsi="Tahoma" w:hint="cs"/>
          <w:sz w:val="28"/>
          <w:szCs w:val="28"/>
          <w:rtl/>
          <w:lang w:bidi="fa-IR"/>
        </w:rPr>
        <w:t xml:space="preserve">ج: بله بله این خصوصیتی که در آن‌جا هست گفتیم آن خصوصیتی که آن‌جا هست احتمال می‌دهیم آن کلی در آن زمان قابلیت بقاء را داشته چون احتمال می‌دهیم بر دوش دو فرد بوده است. اما این‌جا چنین احتمالی را نمی‌دهیم. بعد گفتیم برای این‌که مطلب واضح‌تر یعنی قوی‌تر بشود مؤکد بشود گفتیم این‌‌جا اصلاً این‌جوری است چون این‌ها اجماع در وجود اصلاً نداشتند، پس بنابراین معنا ندارد آن کلی که در ضمن آن بوده است بگوییم که بر دوش این هم هست. آن هم این‌جوری نیست که بگوید خب حالا آن‌که رفت از بین، رفت من </w:t>
      </w:r>
      <w:r w:rsidRPr="003241AC">
        <w:rPr>
          <w:rFonts w:ascii="Tahoma" w:hAnsi="Tahoma" w:hint="cs"/>
          <w:sz w:val="28"/>
          <w:szCs w:val="28"/>
          <w:rtl/>
          <w:lang w:bidi="fa-IR"/>
        </w:rPr>
        <w:lastRenderedPageBreak/>
        <w:t xml:space="preserve">خب می‌پرم روی دوش آن یکی دیگر، خب این‌که نمی‌تواند از دوش این بپرد روی دوش آن یکی دیگر بگوید من روی دوش او می‌ایستم. بنابراین چون در وجود که با همدیگر نبودند. </w:t>
      </w:r>
    </w:p>
    <w:p w14:paraId="0A4017C0" w14:textId="77777777" w:rsidR="00B04E25" w:rsidRPr="003241AC" w:rsidRDefault="0024204F" w:rsidP="003241AC">
      <w:pPr>
        <w:jc w:val="lowKashida"/>
        <w:rPr>
          <w:rFonts w:ascii="Tahoma" w:hAnsi="Tahoma"/>
          <w:sz w:val="28"/>
          <w:szCs w:val="28"/>
          <w:rtl/>
          <w:lang w:bidi="fa-IR"/>
        </w:rPr>
      </w:pPr>
      <w:r w:rsidRPr="003241AC">
        <w:rPr>
          <w:rFonts w:ascii="Tahoma" w:hAnsi="Tahoma" w:hint="cs"/>
          <w:sz w:val="28"/>
          <w:szCs w:val="28"/>
          <w:rtl/>
          <w:lang w:bidi="fa-IR"/>
        </w:rPr>
        <w:t>این تفصیلی است که مرحوم شیخ اعظم دادند</w:t>
      </w:r>
      <w:r w:rsidR="00B04E25" w:rsidRPr="003241AC">
        <w:rPr>
          <w:rFonts w:ascii="Tahoma" w:hAnsi="Tahoma" w:hint="cs"/>
          <w:sz w:val="28"/>
          <w:szCs w:val="28"/>
          <w:rtl/>
          <w:lang w:bidi="fa-IR"/>
        </w:rPr>
        <w:t xml:space="preserve"> عبارت ایشان هم این است «التفصيل</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بين</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القسمين</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فيجري</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في</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الأوّل ل</w:t>
      </w:r>
      <w:r w:rsidR="00DA6F58" w:rsidRPr="003241AC">
        <w:rPr>
          <w:rFonts w:ascii="Tahoma" w:hAnsi="Tahoma" w:hint="cs"/>
          <w:sz w:val="28"/>
          <w:szCs w:val="28"/>
          <w:rtl/>
          <w:lang w:bidi="fa-IR"/>
        </w:rPr>
        <w:t>إ</w:t>
      </w:r>
      <w:r w:rsidR="00B04E25" w:rsidRPr="003241AC">
        <w:rPr>
          <w:rFonts w:ascii="Tahoma" w:hAnsi="Tahoma" w:hint="cs"/>
          <w:sz w:val="28"/>
          <w:szCs w:val="28"/>
          <w:rtl/>
          <w:lang w:bidi="fa-IR"/>
        </w:rPr>
        <w:t>حتمال</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كون</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الثابت</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في</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الآن</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اللاّحق</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هو</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عين</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الموجود سابقاً» احتمال می‌دهیم این کلی‌‌‌ای که حالا الان می‌خواهیم آن را استصحابش بکنیم عین همان کلی قبلی باشد «سابقاً</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فيتردّد</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الكلّي</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المعلوم</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سابقاً</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بين</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أن</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يكون</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وجوده</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الخارجي</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على</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نحو</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لا</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يرتفع</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بارتفاع</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الفرد</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المعلوم</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ارتفاعه</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و أن</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يكون</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على</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نحو</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يرتفع</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بارتفاع</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ذلك</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الفرد،</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فالشكّ</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حقيقة</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إنّما</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هو</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في</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مقدار</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استعداد</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ذلك</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الكلّي،</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و استصحاب</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عدم</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حدوث</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الفرد</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المشكوك</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لا</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يثبت</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تعيين</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استعداد</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الكلّي» خب این فرمایش ایشان. یک اشکالی که خب بحسب ظاهر علی مبنای خود شیخ اعظم وارد می‌شود همین است که ایشان فرمودند که «فالشک حقیقة إنّما</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هو</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في</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مقدار</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استعداد</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ذلك</w:t>
      </w:r>
      <w:r w:rsidR="00B04E25" w:rsidRPr="003241AC">
        <w:rPr>
          <w:rFonts w:ascii="Tahoma" w:hAnsi="Tahoma"/>
          <w:sz w:val="28"/>
          <w:szCs w:val="28"/>
          <w:rtl/>
          <w:lang w:bidi="fa-IR"/>
        </w:rPr>
        <w:t xml:space="preserve"> </w:t>
      </w:r>
      <w:r w:rsidR="00B04E25" w:rsidRPr="003241AC">
        <w:rPr>
          <w:rFonts w:ascii="Tahoma" w:hAnsi="Tahoma" w:hint="cs"/>
          <w:sz w:val="28"/>
          <w:szCs w:val="28"/>
          <w:rtl/>
          <w:lang w:bidi="fa-IR"/>
        </w:rPr>
        <w:t xml:space="preserve">الكلّي» ما نمی‌دانیم این کلی چقدر استعداد بقاء دارد. فلذا است که استصحاب جاری می‌شود، این خب با مبنای ایشان که شک در مقتضی اگر کردیم، شک در استعداد کردیم ایشان مبنای‌شان این است که استصحاب جاری نمی‌شود که آن‌جا مثلاً گفته می‌شد که چراغی روشن است نمی‌دانیم مخزن این چراغ چقدر نفت در آن بوده مثلاً، آیا به مقداری نفت در آن بوده که می‌تواند ده ساعت همین‌طور روشن باشد یا نه اصلاً مخزن حجم آن چه مقدار است؟ حجمش مقداری است که می‌شود نفت در آن باشد به اندازه‌ی ده ساعت یا نه؟ خب ایشان می‌گفت این‌جاها استصحاب جاری نمی‌شود چون شک در مقتضی داریم. اما اگر نه می‌دانیم این چراغ روشن بوده و ده ساعت هم می‌داند، نمی‌دانیم باد زد آن را خاموش کند یا نه؟ این‌جا استصحاب جاری می‌شود چون شک در رافع است. خب این‌‌جا اگر شما برمی‌گردانید مسأله را به این‌که نمی‌دانیم استعداد آن کلی چقدر است پس این‌جا باید بفرمایید استصحاب جاری نمی‌شود علی مبنای خود آن‌ها. و اما حالا صرف‌نظر این جهت که لعلّ شیخ رضوان‌الله در این‌جا ناظر به آن جهت نیستند می‌خواهند مثلاً یا عدول کردند </w:t>
      </w:r>
      <w:r w:rsidR="00B04E25" w:rsidRPr="003241AC">
        <w:rPr>
          <w:rFonts w:ascii="Tahoma" w:hAnsi="Tahoma" w:hint="cs"/>
          <w:sz w:val="28"/>
          <w:szCs w:val="28"/>
          <w:rtl/>
          <w:lang w:bidi="fa-IR"/>
        </w:rPr>
        <w:lastRenderedPageBreak/>
        <w:t>یا چی حالا هرچی، بالاخره این با مبنای‌شان سازگار نیست این‌جا همان‌طور که بزرگانی هم در این‌جا این اشکال را به شیخ اعظم کردند. جوابی که خدمت شیخ اعظم داده می‌شود همان جوابی است که در استدلال اول عرض شد و آن این است که حتی عندالعرف این‌که این کلی بر دوش دو نفر است نه، حتی آن‌جایی که یقین دارند دوتا وجود دارد نه احتمال فقط می‌دهند، آن‌جا هم نمی‌گویند بله انسانیت یک انسانی که این‌جا وجود دارد هم بر دوش این است هم بر دوش او خوابیده، این‌که می‌شود نظیر همان کلیِ رجل همدانی که کأنّ یک چیز واحدی در این دوتا هست، این را نمی‌گویند که، می‌گویند این‌جا دوتا انسان وجود دارد، دوتا انسان کل، یعنی همان کلی طبیعی، یکی در ضمن این است یکی در ضمن آن است. پس شما وقتی احتمال می‌دهید فرد دیگری بوده یعنی احتمال می‌دهید یک کلی دیگری علاوه بر این وجود داشته، خب آن‌وقت آن کلی که یقین داری از بین رفته، این کلی هم که شک در حدوث آن داری اصلاً، بنابراین جای تفصیل نیست وقتی که به آن مطلب دقت می‌کنیم و توجه می‌کنیم. این تفصیلی است که از شیخ اعظم. تفصیل دوم تفصیلی است که حضرت اما قدس‌سره دادند که حالا می‌فرمایند وقت گذشته دیگر، دلیل حاکم وقتی می‌آید استصحاب‌ها همه.</w:t>
      </w:r>
    </w:p>
    <w:p w14:paraId="57DBCD08" w14:textId="77777777" w:rsidR="00B04E25" w:rsidRPr="003241AC" w:rsidRDefault="00B04E25" w:rsidP="003241AC">
      <w:pPr>
        <w:jc w:val="lowKashida"/>
        <w:rPr>
          <w:rFonts w:ascii="Tahoma" w:hAnsi="Tahoma"/>
          <w:sz w:val="28"/>
          <w:szCs w:val="28"/>
          <w:rtl/>
          <w:lang w:bidi="fa-IR"/>
        </w:rPr>
      </w:pPr>
      <w:r w:rsidRPr="003241AC">
        <w:rPr>
          <w:rFonts w:ascii="Tahoma" w:hAnsi="Tahoma" w:hint="cs"/>
          <w:sz w:val="28"/>
          <w:szCs w:val="28"/>
          <w:rtl/>
          <w:lang w:bidi="fa-IR"/>
        </w:rPr>
        <w:t>و صلی الله علی محمد و آله الطاهرین.</w:t>
      </w:r>
    </w:p>
    <w:p w14:paraId="26559329" w14:textId="77777777" w:rsidR="00B04E25" w:rsidRPr="003241AC" w:rsidRDefault="00B04E25" w:rsidP="003241AC">
      <w:pPr>
        <w:jc w:val="lowKashida"/>
        <w:rPr>
          <w:rFonts w:ascii="Tahoma" w:hAnsi="Tahoma"/>
          <w:sz w:val="28"/>
          <w:szCs w:val="28"/>
          <w:rtl/>
          <w:lang w:bidi="fa-IR"/>
        </w:rPr>
      </w:pPr>
      <w:r w:rsidRPr="003241AC">
        <w:rPr>
          <w:rFonts w:ascii="Tahoma" w:hAnsi="Tahoma" w:hint="cs"/>
          <w:sz w:val="28"/>
          <w:szCs w:val="28"/>
          <w:rtl/>
          <w:lang w:bidi="fa-IR"/>
        </w:rPr>
        <w:t>س: ؟؟؟ از قول ‌آقای خوئی نقل کردید که بحث این بول و نوم و این‌ها</w:t>
      </w:r>
      <w:r w:rsidR="007E3344" w:rsidRPr="003241AC">
        <w:rPr>
          <w:rFonts w:ascii="Tahoma" w:hAnsi="Tahoma" w:hint="cs"/>
          <w:sz w:val="28"/>
          <w:szCs w:val="28"/>
          <w:rtl/>
          <w:lang w:bidi="fa-IR"/>
        </w:rPr>
        <w:t xml:space="preserve"> ...</w:t>
      </w:r>
    </w:p>
    <w:p w14:paraId="3BFB4AE9" w14:textId="77777777" w:rsidR="007E3344" w:rsidRPr="003241AC" w:rsidRDefault="007E3344" w:rsidP="003241AC">
      <w:pPr>
        <w:jc w:val="lowKashida"/>
        <w:rPr>
          <w:rFonts w:ascii="Tahoma" w:hAnsi="Tahoma"/>
          <w:sz w:val="28"/>
          <w:szCs w:val="28"/>
          <w:rtl/>
          <w:lang w:bidi="fa-IR"/>
        </w:rPr>
      </w:pPr>
      <w:r w:rsidRPr="003241AC">
        <w:rPr>
          <w:rFonts w:ascii="Tahoma" w:hAnsi="Tahoma" w:hint="cs"/>
          <w:sz w:val="28"/>
          <w:szCs w:val="28"/>
          <w:rtl/>
          <w:lang w:bidi="fa-IR"/>
        </w:rPr>
        <w:t>ج: ....</w:t>
      </w:r>
    </w:p>
    <w:p w14:paraId="32759D45" w14:textId="77777777" w:rsidR="007E3344" w:rsidRPr="003241AC" w:rsidRDefault="007E3344" w:rsidP="003241AC">
      <w:pPr>
        <w:jc w:val="lowKashida"/>
        <w:rPr>
          <w:rFonts w:ascii="Tahoma" w:hAnsi="Tahoma"/>
          <w:sz w:val="28"/>
          <w:szCs w:val="28"/>
          <w:rtl/>
          <w:lang w:bidi="fa-IR"/>
        </w:rPr>
      </w:pPr>
      <w:r w:rsidRPr="003241AC">
        <w:rPr>
          <w:rFonts w:ascii="Tahoma" w:hAnsi="Tahoma" w:hint="cs"/>
          <w:sz w:val="28"/>
          <w:szCs w:val="28"/>
          <w:rtl/>
          <w:lang w:bidi="fa-IR"/>
        </w:rPr>
        <w:t>س: از قول آقای خوئی نقل کردید شما ...</w:t>
      </w:r>
    </w:p>
    <w:p w14:paraId="651F24A0" w14:textId="77777777" w:rsidR="007E3344" w:rsidRPr="003241AC" w:rsidRDefault="007E3344" w:rsidP="003241AC">
      <w:pPr>
        <w:jc w:val="lowKashida"/>
        <w:rPr>
          <w:rFonts w:ascii="Tahoma" w:hAnsi="Tahoma"/>
          <w:sz w:val="28"/>
          <w:szCs w:val="28"/>
          <w:rtl/>
          <w:lang w:bidi="fa-IR"/>
        </w:rPr>
      </w:pPr>
      <w:r w:rsidRPr="003241AC">
        <w:rPr>
          <w:rFonts w:ascii="Tahoma" w:hAnsi="Tahoma" w:hint="cs"/>
          <w:sz w:val="28"/>
          <w:szCs w:val="28"/>
          <w:rtl/>
          <w:lang w:bidi="fa-IR"/>
        </w:rPr>
        <w:t>ج: آقای خوئی جواب، نه بله حدث اصغر و اکبر ...</w:t>
      </w:r>
    </w:p>
    <w:p w14:paraId="76CCEFAE" w14:textId="77777777" w:rsidR="007E3344" w:rsidRPr="003241AC" w:rsidRDefault="007E3344" w:rsidP="003241AC">
      <w:pPr>
        <w:jc w:val="lowKashida"/>
        <w:rPr>
          <w:rFonts w:ascii="Tahoma" w:hAnsi="Tahoma"/>
          <w:sz w:val="28"/>
          <w:szCs w:val="28"/>
          <w:rtl/>
          <w:lang w:bidi="fa-IR"/>
        </w:rPr>
      </w:pPr>
      <w:r w:rsidRPr="003241AC">
        <w:rPr>
          <w:rFonts w:ascii="Tahoma" w:hAnsi="Tahoma" w:hint="cs"/>
          <w:sz w:val="28"/>
          <w:szCs w:val="28"/>
          <w:rtl/>
          <w:lang w:bidi="fa-IR"/>
        </w:rPr>
        <w:t>س: بله می‌خواهم بگویم حالا توی فواید الاصول هست این همه بیان شد؟</w:t>
      </w:r>
    </w:p>
    <w:p w14:paraId="2F13D315" w14:textId="77777777" w:rsidR="007E3344" w:rsidRPr="003241AC" w:rsidRDefault="007E3344" w:rsidP="003241AC">
      <w:pPr>
        <w:jc w:val="lowKashida"/>
        <w:rPr>
          <w:rFonts w:ascii="Tahoma" w:hAnsi="Tahoma"/>
          <w:sz w:val="28"/>
          <w:szCs w:val="28"/>
          <w:rtl/>
          <w:lang w:bidi="fa-IR"/>
        </w:rPr>
      </w:pPr>
      <w:r w:rsidRPr="003241AC">
        <w:rPr>
          <w:rFonts w:ascii="Tahoma" w:hAnsi="Tahoma" w:hint="cs"/>
          <w:sz w:val="28"/>
          <w:szCs w:val="28"/>
          <w:rtl/>
          <w:lang w:bidi="fa-IR"/>
        </w:rPr>
        <w:t>ج: ...</w:t>
      </w:r>
    </w:p>
    <w:p w14:paraId="2695A39F" w14:textId="77777777" w:rsidR="007E3344" w:rsidRPr="003241AC" w:rsidRDefault="007E3344" w:rsidP="003241AC">
      <w:pPr>
        <w:jc w:val="lowKashida"/>
        <w:rPr>
          <w:rFonts w:ascii="Tahoma" w:hAnsi="Tahoma"/>
          <w:sz w:val="28"/>
          <w:szCs w:val="28"/>
          <w:rtl/>
          <w:lang w:bidi="fa-IR"/>
        </w:rPr>
      </w:pPr>
      <w:r w:rsidRPr="003241AC">
        <w:rPr>
          <w:rFonts w:ascii="Tahoma" w:hAnsi="Tahoma" w:hint="cs"/>
          <w:sz w:val="28"/>
          <w:szCs w:val="28"/>
          <w:rtl/>
          <w:lang w:bidi="fa-IR"/>
        </w:rPr>
        <w:lastRenderedPageBreak/>
        <w:t>س: حالا عرضم این است که امام سه‌تا اشکال کردند به آقای نائینی به این بیان، این‌ها را مطرح نمی‌کنید؟ وارد نمی‌دانستید هان؟ جواب‌های امام درست نیست می‌خواهم بگویم به نظر شما؟</w:t>
      </w:r>
    </w:p>
    <w:p w14:paraId="55B2E02E" w14:textId="77777777" w:rsidR="007E3344" w:rsidRPr="003241AC" w:rsidRDefault="007E3344" w:rsidP="003241AC">
      <w:pPr>
        <w:jc w:val="lowKashida"/>
        <w:rPr>
          <w:rFonts w:ascii="Tahoma" w:hAnsi="Tahoma"/>
          <w:sz w:val="28"/>
          <w:szCs w:val="28"/>
          <w:rtl/>
          <w:lang w:bidi="fa-IR"/>
        </w:rPr>
      </w:pPr>
      <w:r w:rsidRPr="003241AC">
        <w:rPr>
          <w:rFonts w:ascii="Tahoma" w:hAnsi="Tahoma" w:hint="cs"/>
          <w:sz w:val="28"/>
          <w:szCs w:val="28"/>
          <w:rtl/>
          <w:lang w:bidi="fa-IR"/>
        </w:rPr>
        <w:t>ج: من مطالعه نکردم جواب‌های امام را و اشکالات ایشان را، ولی حرف آقای خوئی حرف درستی است ....</w:t>
      </w:r>
    </w:p>
    <w:p w14:paraId="4A4F213F" w14:textId="77777777" w:rsidR="007E3344" w:rsidRPr="003241AC" w:rsidRDefault="007E3344" w:rsidP="003241AC">
      <w:pPr>
        <w:jc w:val="lowKashida"/>
        <w:rPr>
          <w:rFonts w:ascii="Tahoma" w:hAnsi="Tahoma"/>
          <w:sz w:val="28"/>
          <w:szCs w:val="28"/>
          <w:rtl/>
          <w:lang w:bidi="fa-IR"/>
        </w:rPr>
      </w:pPr>
      <w:r w:rsidRPr="003241AC">
        <w:rPr>
          <w:rFonts w:ascii="Tahoma" w:hAnsi="Tahoma" w:hint="cs"/>
          <w:sz w:val="28"/>
          <w:szCs w:val="28"/>
          <w:rtl/>
          <w:lang w:bidi="fa-IR"/>
        </w:rPr>
        <w:t>س: ؟؟؟ دود و دم حاج آقا این قلیانی که دیدید آن ذغال را که بردارند می‌چرخانند این ذغالِ که توی شب وقتی ؟؟؟ می‌چرخانند ...</w:t>
      </w:r>
    </w:p>
    <w:p w14:paraId="58BB543D" w14:textId="77777777" w:rsidR="007E3344" w:rsidRPr="003241AC" w:rsidRDefault="007E3344" w:rsidP="003241AC">
      <w:pPr>
        <w:jc w:val="lowKashida"/>
        <w:rPr>
          <w:rFonts w:ascii="Tahoma" w:hAnsi="Tahoma"/>
          <w:sz w:val="28"/>
          <w:szCs w:val="28"/>
          <w:rtl/>
          <w:lang w:bidi="fa-IR"/>
        </w:rPr>
      </w:pPr>
      <w:r w:rsidRPr="003241AC">
        <w:rPr>
          <w:rFonts w:ascii="Tahoma" w:hAnsi="Tahoma" w:hint="cs"/>
          <w:sz w:val="28"/>
          <w:szCs w:val="28"/>
          <w:rtl/>
          <w:lang w:bidi="fa-IR"/>
        </w:rPr>
        <w:t>ج: آدم یک دایره می‌بیند ...</w:t>
      </w:r>
    </w:p>
    <w:p w14:paraId="259B86A6" w14:textId="77777777" w:rsidR="007E3344" w:rsidRPr="003241AC" w:rsidRDefault="007E3344" w:rsidP="003241AC">
      <w:pPr>
        <w:jc w:val="lowKashida"/>
        <w:rPr>
          <w:rFonts w:ascii="Tahoma" w:hAnsi="Tahoma"/>
          <w:sz w:val="28"/>
          <w:szCs w:val="28"/>
          <w:rtl/>
          <w:lang w:bidi="fa-IR"/>
        </w:rPr>
      </w:pPr>
      <w:r w:rsidRPr="003241AC">
        <w:rPr>
          <w:rFonts w:ascii="Tahoma" w:hAnsi="Tahoma" w:hint="cs"/>
          <w:sz w:val="28"/>
          <w:szCs w:val="28"/>
          <w:rtl/>
          <w:lang w:bidi="fa-IR"/>
        </w:rPr>
        <w:t>س: آره می‌خواهم بگویم ما این دقیقاً مثل مثال همین کلی بخواهیم تطبیق بکنیم که بگوییم این ذغالِ درست است که در آنات متعدده یک ...</w:t>
      </w:r>
    </w:p>
    <w:p w14:paraId="5A8943A7" w14:textId="77777777" w:rsidR="007E3344" w:rsidRPr="003241AC" w:rsidRDefault="007E3344" w:rsidP="003241AC">
      <w:pPr>
        <w:jc w:val="lowKashida"/>
        <w:rPr>
          <w:rFonts w:ascii="Tahoma" w:hAnsi="Tahoma"/>
          <w:sz w:val="28"/>
          <w:szCs w:val="28"/>
          <w:rtl/>
          <w:lang w:bidi="fa-IR"/>
        </w:rPr>
      </w:pPr>
      <w:r w:rsidRPr="003241AC">
        <w:rPr>
          <w:rFonts w:ascii="Tahoma" w:hAnsi="Tahoma" w:hint="cs"/>
          <w:sz w:val="28"/>
          <w:szCs w:val="28"/>
          <w:rtl/>
          <w:lang w:bidi="fa-IR"/>
        </w:rPr>
        <w:t>پایان.</w:t>
      </w:r>
    </w:p>
    <w:sectPr w:rsidR="007E3344" w:rsidRPr="003241AC" w:rsidSect="00EA74BA">
      <w:headerReference w:type="default" r:id="rId8"/>
      <w:footerReference w:type="default" r:id="rId9"/>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5BFFA" w14:textId="77777777" w:rsidR="00B90B1E" w:rsidRDefault="00B90B1E" w:rsidP="00871C62">
      <w:pPr>
        <w:spacing w:line="240" w:lineRule="auto"/>
      </w:pPr>
      <w:r>
        <w:separator/>
      </w:r>
    </w:p>
  </w:endnote>
  <w:endnote w:type="continuationSeparator" w:id="0">
    <w:p w14:paraId="48CE96BE" w14:textId="77777777" w:rsidR="00B90B1E" w:rsidRDefault="00B90B1E"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45913833"/>
      <w:docPartObj>
        <w:docPartGallery w:val="Page Numbers (Bottom of Page)"/>
        <w:docPartUnique/>
      </w:docPartObj>
    </w:sdtPr>
    <w:sdtEndPr>
      <w:rPr>
        <w:cs/>
      </w:rPr>
    </w:sdtEndPr>
    <w:sdtContent>
      <w:p w14:paraId="49AC4D9B" w14:textId="77777777" w:rsidR="00E24AC0" w:rsidRDefault="00E24AC0">
        <w:pPr>
          <w:pStyle w:val="Footer"/>
          <w:jc w:val="center"/>
          <w:rPr>
            <w:rtl/>
            <w:cs/>
          </w:rPr>
        </w:pPr>
        <w:r>
          <w:fldChar w:fldCharType="begin"/>
        </w:r>
        <w:r>
          <w:rPr>
            <w:rtl/>
            <w:cs/>
          </w:rPr>
          <w:instrText>PAGE   \* MERGEFORMAT</w:instrText>
        </w:r>
        <w:r>
          <w:fldChar w:fldCharType="separate"/>
        </w:r>
        <w:r w:rsidR="00DA6F58" w:rsidRPr="00DA6F58">
          <w:rPr>
            <w:noProof/>
            <w:rtl/>
            <w:lang w:val="fa-IR" w:bidi="fa-IR"/>
          </w:rPr>
          <w:t>13</w:t>
        </w:r>
        <w:r>
          <w:fldChar w:fldCharType="end"/>
        </w:r>
      </w:p>
    </w:sdtContent>
  </w:sdt>
  <w:p w14:paraId="722A1BD5" w14:textId="77777777" w:rsidR="00EA74BA" w:rsidRDefault="00EA7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93370" w14:textId="77777777" w:rsidR="00B90B1E" w:rsidRDefault="00B90B1E" w:rsidP="00871C62">
      <w:pPr>
        <w:spacing w:line="240" w:lineRule="auto"/>
      </w:pPr>
      <w:r>
        <w:separator/>
      </w:r>
    </w:p>
  </w:footnote>
  <w:footnote w:type="continuationSeparator" w:id="0">
    <w:p w14:paraId="143FDE01" w14:textId="77777777" w:rsidR="00B90B1E" w:rsidRDefault="00B90B1E" w:rsidP="00871C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234E" w14:textId="77777777" w:rsidR="003241AC" w:rsidRDefault="003241AC" w:rsidP="003241AC">
    <w:pPr>
      <w:pStyle w:val="Header"/>
      <w:rPr>
        <w:b/>
        <w:bCs/>
        <w:lang w:bidi="fa-IR"/>
      </w:rPr>
    </w:pPr>
    <w:r>
      <w:rPr>
        <w:rFonts w:hint="cs"/>
        <w:b/>
        <w:bCs/>
        <w:rtl/>
        <w:lang w:bidi="fa-IR"/>
      </w:rPr>
      <w:t>درس خارج اصول حضرت استاد شب‌زنده‌دار (دام ظله)</w:t>
    </w:r>
  </w:p>
  <w:p w14:paraId="6BC047B1" w14:textId="54E3E2A0" w:rsidR="003241AC" w:rsidRDefault="003241AC" w:rsidP="003241AC">
    <w:pPr>
      <w:pStyle w:val="Header"/>
      <w:rPr>
        <w:szCs w:val="22"/>
      </w:rPr>
    </w:pPr>
    <w:r>
      <w:rPr>
        <w:rFonts w:hint="cs"/>
        <w:b/>
        <w:bCs/>
        <w:rtl/>
        <w:lang w:bidi="fa-IR"/>
      </w:rPr>
      <w:t xml:space="preserve">موضوع: استصحاب                                             تاریخ: </w:t>
    </w:r>
    <w:r>
      <w:rPr>
        <w:rFonts w:hint="cs"/>
        <w:b/>
        <w:bCs/>
        <w:rtl/>
        <w:lang w:bidi="fa-IR"/>
      </w:rPr>
      <w:t>16</w:t>
    </w:r>
    <w:r>
      <w:rPr>
        <w:rFonts w:hint="cs"/>
        <w:b/>
        <w:bCs/>
        <w:rtl/>
        <w:lang w:bidi="fa-IR"/>
      </w:rPr>
      <w:t>/8/1402      جلسه:2</w:t>
    </w:r>
    <w:r>
      <w:rPr>
        <w:rFonts w:hint="cs"/>
        <w:b/>
        <w:bCs/>
        <w:rtl/>
        <w:lang w:bidi="fa-IR"/>
      </w:rPr>
      <w:t>3</w:t>
    </w:r>
  </w:p>
  <w:p w14:paraId="4A8B41C5" w14:textId="77777777" w:rsidR="003241AC" w:rsidRDefault="003241AC" w:rsidP="003241AC">
    <w:pPr>
      <w:pStyle w:val="Header"/>
      <w:rPr>
        <w:szCs w:val="22"/>
        <w:rtl/>
      </w:rPr>
    </w:pPr>
  </w:p>
  <w:p w14:paraId="5B66EEC4" w14:textId="77777777" w:rsidR="003241AC" w:rsidRDefault="003241AC" w:rsidP="003241AC">
    <w:pPr>
      <w:pStyle w:val="Header"/>
      <w:rPr>
        <w:szCs w:val="22"/>
        <w:rtl/>
      </w:rPr>
    </w:pPr>
  </w:p>
  <w:p w14:paraId="16E2CAFE" w14:textId="77777777" w:rsidR="003241AC" w:rsidRPr="00A92282" w:rsidRDefault="003241AC" w:rsidP="003241AC">
    <w:pPr>
      <w:pStyle w:val="Header"/>
      <w:rPr>
        <w:szCs w:val="22"/>
        <w:rtl/>
      </w:rPr>
    </w:pPr>
  </w:p>
  <w:p w14:paraId="07237181" w14:textId="269580DB" w:rsidR="009D6641" w:rsidRPr="003241AC" w:rsidRDefault="009D6641" w:rsidP="003241AC">
    <w:pPr>
      <w:pStyle w:val="Header"/>
      <w:rPr>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C62"/>
    <w:rsid w:val="00023D55"/>
    <w:rsid w:val="00027308"/>
    <w:rsid w:val="00052FE9"/>
    <w:rsid w:val="00072283"/>
    <w:rsid w:val="000775F7"/>
    <w:rsid w:val="0009403B"/>
    <w:rsid w:val="000A0805"/>
    <w:rsid w:val="000D68BC"/>
    <w:rsid w:val="000E191F"/>
    <w:rsid w:val="000E1C44"/>
    <w:rsid w:val="0011479F"/>
    <w:rsid w:val="00130A5A"/>
    <w:rsid w:val="00134469"/>
    <w:rsid w:val="00142BAF"/>
    <w:rsid w:val="0014560D"/>
    <w:rsid w:val="00146C33"/>
    <w:rsid w:val="001500DE"/>
    <w:rsid w:val="001578DD"/>
    <w:rsid w:val="00166DE2"/>
    <w:rsid w:val="00177CC8"/>
    <w:rsid w:val="00177D8B"/>
    <w:rsid w:val="0019757A"/>
    <w:rsid w:val="001A0C09"/>
    <w:rsid w:val="001B0808"/>
    <w:rsid w:val="001B2480"/>
    <w:rsid w:val="001C3B09"/>
    <w:rsid w:val="001F73A1"/>
    <w:rsid w:val="00201059"/>
    <w:rsid w:val="0020687D"/>
    <w:rsid w:val="002107C6"/>
    <w:rsid w:val="002322CA"/>
    <w:rsid w:val="002405E4"/>
    <w:rsid w:val="0024204F"/>
    <w:rsid w:val="00244450"/>
    <w:rsid w:val="00263CC4"/>
    <w:rsid w:val="002A5E15"/>
    <w:rsid w:val="002B7F0A"/>
    <w:rsid w:val="002C3623"/>
    <w:rsid w:val="002D23EA"/>
    <w:rsid w:val="002E34A8"/>
    <w:rsid w:val="002E50E2"/>
    <w:rsid w:val="003241AC"/>
    <w:rsid w:val="00324990"/>
    <w:rsid w:val="00354570"/>
    <w:rsid w:val="003606B4"/>
    <w:rsid w:val="00372FD4"/>
    <w:rsid w:val="003A4C71"/>
    <w:rsid w:val="003D1DE1"/>
    <w:rsid w:val="003E7A7C"/>
    <w:rsid w:val="003F71BC"/>
    <w:rsid w:val="00404220"/>
    <w:rsid w:val="00411D9E"/>
    <w:rsid w:val="0042014E"/>
    <w:rsid w:val="00420C62"/>
    <w:rsid w:val="00424838"/>
    <w:rsid w:val="00433A38"/>
    <w:rsid w:val="004423B9"/>
    <w:rsid w:val="004449C5"/>
    <w:rsid w:val="00454770"/>
    <w:rsid w:val="00457027"/>
    <w:rsid w:val="004775C8"/>
    <w:rsid w:val="00492F06"/>
    <w:rsid w:val="004A59CB"/>
    <w:rsid w:val="004B629D"/>
    <w:rsid w:val="004D09E9"/>
    <w:rsid w:val="004E314A"/>
    <w:rsid w:val="00500204"/>
    <w:rsid w:val="00504F39"/>
    <w:rsid w:val="00506634"/>
    <w:rsid w:val="005134A3"/>
    <w:rsid w:val="0054180B"/>
    <w:rsid w:val="0055476D"/>
    <w:rsid w:val="00556056"/>
    <w:rsid w:val="00574557"/>
    <w:rsid w:val="005759F1"/>
    <w:rsid w:val="00575CA8"/>
    <w:rsid w:val="00577131"/>
    <w:rsid w:val="00577FE1"/>
    <w:rsid w:val="005933BB"/>
    <w:rsid w:val="005D7B94"/>
    <w:rsid w:val="00613E8F"/>
    <w:rsid w:val="00614F68"/>
    <w:rsid w:val="00640EBA"/>
    <w:rsid w:val="00671649"/>
    <w:rsid w:val="0067645B"/>
    <w:rsid w:val="0067759A"/>
    <w:rsid w:val="00690983"/>
    <w:rsid w:val="00696DF2"/>
    <w:rsid w:val="006A3846"/>
    <w:rsid w:val="006C7B43"/>
    <w:rsid w:val="006D51FA"/>
    <w:rsid w:val="006F0A8D"/>
    <w:rsid w:val="006F5670"/>
    <w:rsid w:val="0070701B"/>
    <w:rsid w:val="007204EE"/>
    <w:rsid w:val="00734E5C"/>
    <w:rsid w:val="00765279"/>
    <w:rsid w:val="00781FFF"/>
    <w:rsid w:val="00782E31"/>
    <w:rsid w:val="007B423D"/>
    <w:rsid w:val="007D4B1B"/>
    <w:rsid w:val="007E3344"/>
    <w:rsid w:val="007E4084"/>
    <w:rsid w:val="007E671B"/>
    <w:rsid w:val="008338A3"/>
    <w:rsid w:val="00866368"/>
    <w:rsid w:val="00871C62"/>
    <w:rsid w:val="008822B4"/>
    <w:rsid w:val="00892EA6"/>
    <w:rsid w:val="00897AEE"/>
    <w:rsid w:val="008C4C95"/>
    <w:rsid w:val="008C6E35"/>
    <w:rsid w:val="008F7452"/>
    <w:rsid w:val="00937AFF"/>
    <w:rsid w:val="009402B1"/>
    <w:rsid w:val="0094282C"/>
    <w:rsid w:val="009638EF"/>
    <w:rsid w:val="00971BA3"/>
    <w:rsid w:val="0099363C"/>
    <w:rsid w:val="00995978"/>
    <w:rsid w:val="009A179B"/>
    <w:rsid w:val="009C731F"/>
    <w:rsid w:val="009D6641"/>
    <w:rsid w:val="00A100A5"/>
    <w:rsid w:val="00A2567F"/>
    <w:rsid w:val="00A53515"/>
    <w:rsid w:val="00A81092"/>
    <w:rsid w:val="00A82821"/>
    <w:rsid w:val="00AA49FB"/>
    <w:rsid w:val="00AA4AED"/>
    <w:rsid w:val="00AB5619"/>
    <w:rsid w:val="00AB5CC6"/>
    <w:rsid w:val="00AC5E8C"/>
    <w:rsid w:val="00AD3DF0"/>
    <w:rsid w:val="00AD7DCF"/>
    <w:rsid w:val="00AD7F76"/>
    <w:rsid w:val="00AF7918"/>
    <w:rsid w:val="00B01994"/>
    <w:rsid w:val="00B0407E"/>
    <w:rsid w:val="00B04E25"/>
    <w:rsid w:val="00B11311"/>
    <w:rsid w:val="00B27836"/>
    <w:rsid w:val="00B375A9"/>
    <w:rsid w:val="00B425F8"/>
    <w:rsid w:val="00B42960"/>
    <w:rsid w:val="00B50AB7"/>
    <w:rsid w:val="00B541F2"/>
    <w:rsid w:val="00B75915"/>
    <w:rsid w:val="00B82D19"/>
    <w:rsid w:val="00B90B1E"/>
    <w:rsid w:val="00B97195"/>
    <w:rsid w:val="00BD66F4"/>
    <w:rsid w:val="00BE2A90"/>
    <w:rsid w:val="00BF6E66"/>
    <w:rsid w:val="00C21A32"/>
    <w:rsid w:val="00C22C93"/>
    <w:rsid w:val="00C34C1D"/>
    <w:rsid w:val="00C47AEF"/>
    <w:rsid w:val="00C61A2C"/>
    <w:rsid w:val="00C64AD3"/>
    <w:rsid w:val="00C717FD"/>
    <w:rsid w:val="00C72750"/>
    <w:rsid w:val="00C7684D"/>
    <w:rsid w:val="00C87FD1"/>
    <w:rsid w:val="00CC079B"/>
    <w:rsid w:val="00CD47E8"/>
    <w:rsid w:val="00CE4F32"/>
    <w:rsid w:val="00D014C2"/>
    <w:rsid w:val="00D05B62"/>
    <w:rsid w:val="00D05D03"/>
    <w:rsid w:val="00D12DF5"/>
    <w:rsid w:val="00D248BF"/>
    <w:rsid w:val="00D32EFC"/>
    <w:rsid w:val="00D41DA4"/>
    <w:rsid w:val="00D432A3"/>
    <w:rsid w:val="00D54C0B"/>
    <w:rsid w:val="00D871CF"/>
    <w:rsid w:val="00D933AC"/>
    <w:rsid w:val="00DA6F58"/>
    <w:rsid w:val="00DA79DD"/>
    <w:rsid w:val="00DB3B13"/>
    <w:rsid w:val="00DF14DD"/>
    <w:rsid w:val="00E0000F"/>
    <w:rsid w:val="00E0240F"/>
    <w:rsid w:val="00E05B79"/>
    <w:rsid w:val="00E10084"/>
    <w:rsid w:val="00E15D5B"/>
    <w:rsid w:val="00E174C1"/>
    <w:rsid w:val="00E24AC0"/>
    <w:rsid w:val="00E24E3C"/>
    <w:rsid w:val="00E45B63"/>
    <w:rsid w:val="00E47CF6"/>
    <w:rsid w:val="00E526EB"/>
    <w:rsid w:val="00E55F4F"/>
    <w:rsid w:val="00E87DA6"/>
    <w:rsid w:val="00EA26E7"/>
    <w:rsid w:val="00EA30A9"/>
    <w:rsid w:val="00EA74BA"/>
    <w:rsid w:val="00EB5DEF"/>
    <w:rsid w:val="00ED50B8"/>
    <w:rsid w:val="00F06D2A"/>
    <w:rsid w:val="00F14F7A"/>
    <w:rsid w:val="00F151A0"/>
    <w:rsid w:val="00F20601"/>
    <w:rsid w:val="00F259D8"/>
    <w:rsid w:val="00F4235D"/>
    <w:rsid w:val="00F42CFD"/>
    <w:rsid w:val="00F55218"/>
    <w:rsid w:val="00F55FC9"/>
    <w:rsid w:val="00F84E4F"/>
    <w:rsid w:val="00F93960"/>
    <w:rsid w:val="00F9557E"/>
    <w:rsid w:val="00F97B55"/>
    <w:rsid w:val="00FB279C"/>
    <w:rsid w:val="00FC1B89"/>
    <w:rsid w:val="00FC7440"/>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50CF9"/>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7E8"/>
    <w:pPr>
      <w:bidi/>
      <w:spacing w:after="0" w:line="288" w:lineRule="auto"/>
      <w:jc w:val="both"/>
    </w:pPr>
    <w:rPr>
      <w:rFonts w:cs="B Badr"/>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516115304">
      <w:bodyDiv w:val="1"/>
      <w:marLeft w:val="0"/>
      <w:marRight w:val="0"/>
      <w:marTop w:val="0"/>
      <w:marBottom w:val="0"/>
      <w:divBdr>
        <w:top w:val="none" w:sz="0" w:space="0" w:color="auto"/>
        <w:left w:val="none" w:sz="0" w:space="0" w:color="auto"/>
        <w:bottom w:val="none" w:sz="0" w:space="0" w:color="auto"/>
        <w:right w:val="none" w:sz="0" w:space="0" w:color="auto"/>
      </w:divBdr>
      <w:divsChild>
        <w:div w:id="1260408590">
          <w:marLeft w:val="0"/>
          <w:marRight w:val="0"/>
          <w:marTop w:val="0"/>
          <w:marBottom w:val="0"/>
          <w:divBdr>
            <w:top w:val="none" w:sz="0" w:space="0" w:color="auto"/>
            <w:left w:val="none" w:sz="0" w:space="0" w:color="auto"/>
            <w:bottom w:val="none" w:sz="0" w:space="0" w:color="auto"/>
            <w:right w:val="none" w:sz="0" w:space="0" w:color="auto"/>
          </w:divBdr>
        </w:div>
      </w:divsChild>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A56A4-ABAB-4A1A-BC45-DA6AC024A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1</Pages>
  <Words>3356</Words>
  <Characters>19134</Characters>
  <Application>Microsoft Office Word</Application>
  <DocSecurity>0</DocSecurity>
  <Lines>159</Lines>
  <Paragraphs>44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22446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 Sadeghy</cp:lastModifiedBy>
  <cp:revision>58</cp:revision>
  <cp:lastPrinted>2023-11-07T16:32:00Z</cp:lastPrinted>
  <dcterms:created xsi:type="dcterms:W3CDTF">2016-04-19T08:04:00Z</dcterms:created>
  <dcterms:modified xsi:type="dcterms:W3CDTF">2023-11-07T16:32:00Z</dcterms:modified>
</cp:coreProperties>
</file>